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22" w:rsidRPr="00B01CCA" w:rsidRDefault="00B01CCA" w:rsidP="00B01CCA">
      <w:pPr>
        <w:jc w:val="center"/>
        <w:rPr>
          <w:b/>
          <w:sz w:val="28"/>
          <w:szCs w:val="28"/>
        </w:rPr>
      </w:pPr>
      <w:r w:rsidRPr="00B01CCA">
        <w:rPr>
          <w:b/>
          <w:sz w:val="28"/>
          <w:szCs w:val="28"/>
        </w:rPr>
        <w:t>КАЛЕНДАРНО – ТЕМАТИЧЕСКИЕ ПЛАНЫ.</w:t>
      </w:r>
      <w:r>
        <w:rPr>
          <w:b/>
          <w:sz w:val="28"/>
          <w:szCs w:val="28"/>
        </w:rPr>
        <w:t xml:space="preserve"> 3 класс.4 четверть.</w:t>
      </w:r>
    </w:p>
    <w:tbl>
      <w:tblPr>
        <w:tblpPr w:leftFromText="180" w:rightFromText="180" w:tblpX="-601" w:tblpY="57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7"/>
        <w:gridCol w:w="709"/>
        <w:gridCol w:w="2693"/>
        <w:gridCol w:w="2693"/>
        <w:gridCol w:w="1984"/>
        <w:gridCol w:w="2127"/>
        <w:gridCol w:w="1366"/>
        <w:gridCol w:w="21"/>
        <w:gridCol w:w="8"/>
        <w:gridCol w:w="1301"/>
      </w:tblGrid>
      <w:tr w:rsidR="000B1095" w:rsidTr="00C6534E">
        <w:trPr>
          <w:trHeight w:val="30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22" w:rsidRDefault="00606C22" w:rsidP="00C6534E">
            <w:pPr>
              <w:spacing w:line="360" w:lineRule="auto"/>
              <w:jc w:val="center"/>
              <w:rPr>
                <w:rStyle w:val="FontStyle13"/>
                <w:b/>
                <w:sz w:val="22"/>
                <w:szCs w:val="22"/>
              </w:rPr>
            </w:pPr>
          </w:p>
          <w:p w:rsidR="00606C22" w:rsidRDefault="00013006" w:rsidP="00C6534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06C22" w:rsidRPr="00606C22">
              <w:rPr>
                <w:b/>
              </w:rPr>
              <w:t>ИЗОБРАЗИТЕЛЬНОЕ ИСКУССТВО</w:t>
            </w:r>
          </w:p>
          <w:p w:rsidR="00C6534E" w:rsidRPr="00606C22" w:rsidRDefault="00C6534E" w:rsidP="00C6534E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  <w:p w:rsidR="00606C22" w:rsidRPr="00606C22" w:rsidRDefault="00606C22" w:rsidP="00C6534E">
            <w:pPr>
              <w:jc w:val="center"/>
              <w:rPr>
                <w:b/>
              </w:rPr>
            </w:pPr>
          </w:p>
          <w:tbl>
            <w:tblPr>
              <w:tblW w:w="15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1276"/>
              <w:gridCol w:w="709"/>
              <w:gridCol w:w="2835"/>
              <w:gridCol w:w="2551"/>
              <w:gridCol w:w="2127"/>
              <w:gridCol w:w="1842"/>
              <w:gridCol w:w="1276"/>
              <w:gridCol w:w="1547"/>
            </w:tblGrid>
            <w:tr w:rsidR="00606C22" w:rsidRPr="00606C22" w:rsidTr="007F6596">
              <w:trPr>
                <w:trHeight w:val="11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r w:rsidRPr="00606C22">
                    <w:rPr>
                      <w:b/>
                      <w:sz w:val="22"/>
                    </w:rPr>
                    <w:t>№</w:t>
                  </w:r>
                </w:p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proofErr w:type="gramStart"/>
                  <w:r w:rsidRPr="00606C22">
                    <w:rPr>
                      <w:b/>
                      <w:sz w:val="22"/>
                    </w:rPr>
                    <w:t>п</w:t>
                  </w:r>
                  <w:proofErr w:type="gramEnd"/>
                  <w:r w:rsidRPr="00606C22">
                    <w:rPr>
                      <w:b/>
                      <w:sz w:val="22"/>
                    </w:rPr>
                    <w:t>/п</w:t>
                  </w:r>
                </w:p>
                <w:p w:rsidR="00C6534E" w:rsidRDefault="00C6534E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06C22" w:rsidRDefault="00C6534E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</w:t>
                  </w:r>
                </w:p>
                <w:p w:rsidR="00C6534E" w:rsidRPr="00C6534E" w:rsidRDefault="00C6534E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r w:rsidRPr="00606C22">
                    <w:rPr>
                      <w:b/>
                      <w:sz w:val="22"/>
                    </w:rPr>
                    <w:t>Тема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r w:rsidRPr="00606C22">
                    <w:rPr>
                      <w:b/>
                      <w:sz w:val="22"/>
                    </w:rPr>
                    <w:t>Кол-во</w:t>
                  </w:r>
                </w:p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r w:rsidRPr="00606C22">
                    <w:rPr>
                      <w:b/>
                      <w:sz w:val="22"/>
                    </w:rPr>
                    <w:t>часов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r w:rsidRPr="00606C22">
                    <w:rPr>
                      <w:b/>
                      <w:sz w:val="22"/>
                      <w:szCs w:val="20"/>
                    </w:rPr>
                    <w:t>Основные виды учебной деятельности учащихся</w:t>
                  </w:r>
                </w:p>
              </w:tc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</w:rPr>
                  </w:pPr>
                  <w:r w:rsidRPr="00606C22">
                    <w:rPr>
                      <w:b/>
                    </w:rPr>
                    <w:t>Планируемые результаты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</w:rPr>
                  </w:pPr>
                  <w:r w:rsidRPr="00606C22">
                    <w:rPr>
                      <w:b/>
                      <w:sz w:val="20"/>
                      <w:szCs w:val="20"/>
                    </w:rPr>
                    <w:t>Формы контрольно-оценочной деятельности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C22" w:rsidRDefault="00606C22" w:rsidP="00B01CCA">
                  <w:pPr>
                    <w:framePr w:hSpace="180" w:wrap="around" w:hAnchor="text" w:x="-601" w:y="579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06C22">
                    <w:rPr>
                      <w:b/>
                      <w:sz w:val="20"/>
                      <w:szCs w:val="20"/>
                    </w:rPr>
                    <w:t>Информаци</w:t>
                  </w:r>
                  <w:proofErr w:type="gramStart"/>
                  <w:r w:rsidRPr="00606C22">
                    <w:rPr>
                      <w:b/>
                      <w:sz w:val="20"/>
                      <w:szCs w:val="20"/>
                    </w:rPr>
                    <w:t>о</w:t>
                  </w:r>
                  <w:proofErr w:type="spellEnd"/>
                  <w:r w:rsidRPr="00606C22">
                    <w:rPr>
                      <w:b/>
                      <w:sz w:val="20"/>
                      <w:szCs w:val="20"/>
                    </w:rPr>
                    <w:t>-</w:t>
                  </w:r>
                  <w:proofErr w:type="gramEnd"/>
                  <w:r w:rsidRPr="00606C2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06C22">
                    <w:rPr>
                      <w:b/>
                      <w:sz w:val="20"/>
                      <w:szCs w:val="20"/>
                    </w:rPr>
                    <w:t>нное</w:t>
                  </w:r>
                  <w:proofErr w:type="spellEnd"/>
                  <w:r w:rsidRPr="00606C2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06C22">
                    <w:rPr>
                      <w:b/>
                      <w:sz w:val="20"/>
                      <w:szCs w:val="20"/>
                    </w:rPr>
                    <w:t>сопровож</w:t>
                  </w:r>
                  <w:proofErr w:type="spellEnd"/>
                </w:p>
                <w:p w:rsidR="00606C22" w:rsidRDefault="00606C22" w:rsidP="00B01CCA">
                  <w:pPr>
                    <w:framePr w:hSpace="180" w:wrap="around" w:hAnchor="text" w:x="-601" w:y="579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06C22">
                    <w:rPr>
                      <w:b/>
                      <w:sz w:val="20"/>
                      <w:szCs w:val="20"/>
                    </w:rPr>
                    <w:t>дение</w:t>
                  </w:r>
                  <w:proofErr w:type="spellEnd"/>
                  <w:proofErr w:type="gramStart"/>
                  <w:r w:rsidRPr="00606C22">
                    <w:rPr>
                      <w:b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606C2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606C22" w:rsidRPr="00606C22" w:rsidRDefault="00606C22" w:rsidP="00B01CCA">
                  <w:pPr>
                    <w:framePr w:hSpace="180" w:wrap="around" w:hAnchor="text" w:x="-601" w:y="579"/>
                    <w:rPr>
                      <w:b/>
                      <w:sz w:val="20"/>
                      <w:szCs w:val="20"/>
                    </w:rPr>
                  </w:pPr>
                  <w:r w:rsidRPr="00606C22">
                    <w:rPr>
                      <w:b/>
                      <w:sz w:val="20"/>
                      <w:szCs w:val="20"/>
                    </w:rPr>
                    <w:t>ЦЭОР</w:t>
                  </w:r>
                </w:p>
              </w:tc>
            </w:tr>
            <w:tr w:rsidR="00606C22" w:rsidRPr="00606C22" w:rsidTr="007F6596">
              <w:trPr>
                <w:trHeight w:val="271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r w:rsidRPr="00606C22">
                    <w:rPr>
                      <w:b/>
                      <w:sz w:val="22"/>
                    </w:rPr>
                    <w:t>Предметные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r w:rsidRPr="00606C22">
                    <w:rPr>
                      <w:b/>
                      <w:sz w:val="22"/>
                    </w:rPr>
                    <w:t>Личностные УУД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606C22">
                    <w:rPr>
                      <w:b/>
                      <w:sz w:val="22"/>
                    </w:rPr>
                    <w:t>Метапредметные</w:t>
                  </w:r>
                  <w:proofErr w:type="spellEnd"/>
                  <w:r w:rsidRPr="00606C22">
                    <w:rPr>
                      <w:b/>
                      <w:sz w:val="22"/>
                    </w:rPr>
                    <w:t xml:space="preserve"> УУД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rPr>
                      <w:sz w:val="20"/>
                      <w:szCs w:val="20"/>
                    </w:rPr>
                  </w:pPr>
                </w:p>
                <w:p w:rsidR="00606C22" w:rsidRPr="00606C22" w:rsidRDefault="00606C22" w:rsidP="00B01CCA">
                  <w:pPr>
                    <w:framePr w:hSpace="180" w:wrap="around" w:hAnchor="text" w:x="-601" w:y="579"/>
                    <w:rPr>
                      <w:i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6C22" w:rsidRPr="00606C22" w:rsidRDefault="00606C22" w:rsidP="00B01CCA">
                  <w:pPr>
                    <w:framePr w:hSpace="180" w:wrap="around" w:hAnchor="text" w:x="-601" w:y="579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606C22" w:rsidRPr="00606C22" w:rsidRDefault="00606C22" w:rsidP="00B01CCA">
                  <w:pPr>
                    <w:framePr w:hSpace="180" w:wrap="around" w:hAnchor="text" w:x="-601" w:y="579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B1095" w:rsidRDefault="00606C22" w:rsidP="00C6534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Style w:val="FontStyle13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0B1095">
              <w:rPr>
                <w:rStyle w:val="FontStyle13"/>
                <w:b/>
                <w:sz w:val="22"/>
                <w:szCs w:val="22"/>
                <w:lang w:val="en-US"/>
              </w:rPr>
              <w:t>IV</w:t>
            </w:r>
            <w:r w:rsidR="000B1095">
              <w:rPr>
                <w:rStyle w:val="FontStyle13"/>
                <w:b/>
                <w:sz w:val="22"/>
                <w:szCs w:val="22"/>
              </w:rPr>
              <w:t xml:space="preserve"> раздел   "</w:t>
            </w:r>
            <w:r w:rsidR="000B1095">
              <w:rPr>
                <w:b/>
                <w:sz w:val="22"/>
                <w:szCs w:val="22"/>
              </w:rPr>
              <w:t>Реальность и фантазия</w:t>
            </w:r>
            <w:r w:rsidR="00C6534E">
              <w:rPr>
                <w:rStyle w:val="FontStyle13"/>
                <w:b/>
                <w:sz w:val="22"/>
                <w:szCs w:val="22"/>
              </w:rPr>
              <w:t xml:space="preserve">"  </w:t>
            </w:r>
          </w:p>
        </w:tc>
      </w:tr>
      <w:tr w:rsidR="00C6534E" w:rsidTr="00C6534E">
        <w:trPr>
          <w:trHeight w:val="300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r>
              <w:t>1.</w:t>
            </w:r>
          </w:p>
          <w:p w:rsidR="00C6534E" w:rsidRDefault="00C6534E" w:rsidP="00C6534E">
            <w:r>
              <w:t>06.04.20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Музеи в жизни города</w:t>
            </w:r>
          </w:p>
          <w:p w:rsidR="00C6534E" w:rsidRDefault="00C6534E" w:rsidP="00C6534E">
            <w:pPr>
              <w:rPr>
                <w:i/>
                <w:sz w:val="20"/>
                <w:szCs w:val="20"/>
              </w:rPr>
            </w:pPr>
          </w:p>
          <w:p w:rsidR="00C6534E" w:rsidRPr="00BD6B5D" w:rsidRDefault="00C6534E" w:rsidP="00BD6B5D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Карти</w:t>
            </w:r>
            <w:r w:rsidR="00BD6B5D">
              <w:rPr>
                <w:b/>
                <w:bCs/>
                <w:sz w:val="22"/>
              </w:rPr>
              <w:t>на – особый мир. Картина-пейзаж</w:t>
            </w:r>
          </w:p>
          <w:p w:rsidR="00BD6B5D" w:rsidRDefault="00BD6B5D" w:rsidP="00BD6B5D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Комбини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BD6B5D" w:rsidRDefault="00BD6B5D" w:rsidP="00BD6B5D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рованный</w:t>
            </w:r>
            <w:proofErr w:type="spellEnd"/>
          </w:p>
          <w:p w:rsidR="00BD6B5D" w:rsidRDefault="00BD6B5D" w:rsidP="00BD6B5D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</w:t>
            </w:r>
          </w:p>
          <w:p w:rsidR="00C6534E" w:rsidRDefault="00C6534E" w:rsidP="00C6534E">
            <w:pPr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Понимать и объяснять роль художественного музея. Иметь представления  о самых разных видах музеев.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Знания о самых значительных музеях искусства России. Знания о роли художника в создании музейных экспозиций. </w:t>
            </w:r>
            <w:r>
              <w:rPr>
                <w:bCs/>
                <w:sz w:val="22"/>
                <w:szCs w:val="18"/>
              </w:rPr>
              <w:t xml:space="preserve">Умение </w:t>
            </w:r>
            <w:r>
              <w:rPr>
                <w:sz w:val="22"/>
                <w:szCs w:val="18"/>
              </w:rPr>
              <w:t>изобразить интерьер музея.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34E" w:rsidRDefault="00C6534E" w:rsidP="00C6534E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C6534E" w:rsidRDefault="00C6534E" w:rsidP="00C653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проектор, компьютер, учебник Изобразительное искусство.3к /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», 2017</w:t>
            </w:r>
          </w:p>
          <w:p w:rsidR="00C6534E" w:rsidRDefault="00C6534E" w:rsidP="00C6534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Презентация учителя.</w:t>
            </w:r>
          </w:p>
        </w:tc>
      </w:tr>
      <w:tr w:rsidR="00C6534E" w:rsidTr="00C6534E">
        <w:trPr>
          <w:trHeight w:val="300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Рассуждать о творческой работе зрителя, о своем опыте восприятия произведения искусства. Рассматривать и сравнивать картины – пейзажи.</w:t>
            </w:r>
          </w:p>
          <w:p w:rsidR="00C6534E" w:rsidRDefault="00C6534E" w:rsidP="00C6534E">
            <w:pPr>
              <w:rPr>
                <w:sz w:val="22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Знание художников, изображающих пейзажи. </w:t>
            </w:r>
            <w:r>
              <w:rPr>
                <w:bCs/>
                <w:sz w:val="22"/>
                <w:szCs w:val="18"/>
              </w:rPr>
              <w:t xml:space="preserve">Знание, </w:t>
            </w:r>
            <w:r>
              <w:rPr>
                <w:sz w:val="22"/>
                <w:szCs w:val="18"/>
              </w:rPr>
              <w:t xml:space="preserve">что такое картина-пейзаж, о роли цвета </w:t>
            </w:r>
          </w:p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 пейзаже. Умение  изобразить пейзаж по представлению.</w:t>
            </w:r>
          </w:p>
          <w:p w:rsidR="00C6534E" w:rsidRDefault="00C6534E" w:rsidP="00C6534E">
            <w:pPr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Умение осуществлять поиск информации, используя материалы представленных картин и учебника, выделять этапы работы.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34E" w:rsidRDefault="00C6534E" w:rsidP="00C6534E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Тематический и текущий контроль. УО, СЗ</w:t>
            </w:r>
          </w:p>
          <w:p w:rsidR="00C6534E" w:rsidRDefault="00C6534E" w:rsidP="00C653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Pr="00631522" w:rsidRDefault="00C6534E" w:rsidP="006315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B1095" w:rsidTr="00C6534E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5D" w:rsidRDefault="00C6534E" w:rsidP="00C6534E">
            <w:r>
              <w:t>2.</w:t>
            </w:r>
          </w:p>
          <w:p w:rsidR="000B1095" w:rsidRDefault="00C6534E" w:rsidP="00C6534E">
            <w:r>
              <w:t>13.04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5" w:rsidRDefault="000B1095" w:rsidP="00C6534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  <w:p w:rsidR="000B1095" w:rsidRDefault="000B1095" w:rsidP="00C6534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Картина-портрет</w:t>
            </w:r>
          </w:p>
          <w:p w:rsidR="000B1095" w:rsidRDefault="000B1095" w:rsidP="00C6534E">
            <w:pPr>
              <w:rPr>
                <w:i/>
                <w:sz w:val="20"/>
                <w:szCs w:val="20"/>
              </w:rPr>
            </w:pPr>
          </w:p>
          <w:p w:rsidR="00BD6B5D" w:rsidRDefault="00BD6B5D" w:rsidP="00BD6B5D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Комбини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BD6B5D" w:rsidRDefault="00BD6B5D" w:rsidP="00BD6B5D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рованный</w:t>
            </w:r>
            <w:proofErr w:type="spellEnd"/>
          </w:p>
          <w:p w:rsidR="00BD6B5D" w:rsidRDefault="00BD6B5D" w:rsidP="00BD6B5D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</w:t>
            </w:r>
          </w:p>
          <w:p w:rsidR="000B1095" w:rsidRDefault="000B1095" w:rsidP="00C6534E">
            <w:pPr>
              <w:pStyle w:val="1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5" w:rsidRDefault="000B1095" w:rsidP="00C6534E"/>
          <w:p w:rsidR="000B1095" w:rsidRDefault="00C6534E" w:rsidP="00C6534E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5" w:rsidRDefault="000B1095" w:rsidP="00C6534E">
            <w:pPr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</w:p>
          <w:p w:rsidR="000B1095" w:rsidRDefault="000B1095" w:rsidP="00C6534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Иметь представление о жанре портрета</w:t>
            </w:r>
            <w:r>
              <w:rPr>
                <w:b/>
                <w:bCs/>
                <w:sz w:val="22"/>
                <w:szCs w:val="18"/>
              </w:rPr>
              <w:t xml:space="preserve">. </w:t>
            </w:r>
            <w:r>
              <w:rPr>
                <w:bCs/>
                <w:sz w:val="22"/>
                <w:szCs w:val="18"/>
              </w:rPr>
              <w:t>Рассказывать об изображенном на картине человеке.</w:t>
            </w:r>
          </w:p>
          <w:p w:rsidR="000B1095" w:rsidRDefault="000B1095" w:rsidP="00C6534E">
            <w:pPr>
              <w:rPr>
                <w:sz w:val="22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5" w:rsidRDefault="000B1095" w:rsidP="00C6534E">
            <w:pPr>
              <w:rPr>
                <w:sz w:val="22"/>
                <w:szCs w:val="18"/>
              </w:rPr>
            </w:pPr>
          </w:p>
          <w:p w:rsidR="000B1095" w:rsidRDefault="000B1095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Знание картин и художников, изображающих портреты. Умение создать кого-либо из хорошо знакомых людей по представлению, </w:t>
            </w:r>
            <w:r>
              <w:rPr>
                <w:sz w:val="22"/>
                <w:szCs w:val="18"/>
              </w:rPr>
              <w:lastRenderedPageBreak/>
              <w:t>используя выразительные возможности цвета.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5" w:rsidRDefault="000B1095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  <w:p w:rsidR="000B1095" w:rsidRDefault="000B1095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Формирование эстетических чувств, художественно-творческого мышления, </w:t>
            </w:r>
            <w:r>
              <w:rPr>
                <w:sz w:val="22"/>
                <w:szCs w:val="18"/>
              </w:rPr>
              <w:lastRenderedPageBreak/>
              <w:t>наблюдательности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5" w:rsidRDefault="000B1095" w:rsidP="00C6534E">
            <w:pPr>
              <w:rPr>
                <w:sz w:val="22"/>
                <w:szCs w:val="18"/>
              </w:rPr>
            </w:pPr>
          </w:p>
          <w:p w:rsidR="000B1095" w:rsidRDefault="000B1095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Участвовать в обсуждении содержания и выразительных средствах художественных </w:t>
            </w:r>
            <w:r>
              <w:rPr>
                <w:sz w:val="22"/>
                <w:szCs w:val="18"/>
              </w:rPr>
              <w:lastRenderedPageBreak/>
              <w:t>произведений. Овладевать основами живописи. Умение осуществлять самоконтроль и корректировку хода работы и конечного результата.</w:t>
            </w:r>
          </w:p>
          <w:p w:rsidR="000B1095" w:rsidRDefault="000B1095" w:rsidP="00C6534E">
            <w:pPr>
              <w:rPr>
                <w:sz w:val="22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1095" w:rsidRDefault="000B1095" w:rsidP="00C6534E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0B1095" w:rsidRDefault="000B1095" w:rsidP="00C653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1095" w:rsidRDefault="000B1095" w:rsidP="00C6534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1095" w:rsidRDefault="000B1095" w:rsidP="00C6534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проектор, компьютер, учебник Изобразительное искусство.3к / Б. М. </w:t>
            </w:r>
            <w:proofErr w:type="spellStart"/>
            <w:r>
              <w:rPr>
                <w:sz w:val="20"/>
                <w:szCs w:val="20"/>
              </w:rPr>
              <w:lastRenderedPageBreak/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», 2017</w:t>
            </w:r>
          </w:p>
          <w:p w:rsidR="000B1095" w:rsidRDefault="000B1095" w:rsidP="00C6534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Презентация учителя.</w:t>
            </w:r>
          </w:p>
        </w:tc>
      </w:tr>
      <w:tr w:rsidR="00C6534E" w:rsidTr="007F6596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5D" w:rsidRDefault="00C6534E" w:rsidP="00C6534E">
            <w:r>
              <w:lastRenderedPageBreak/>
              <w:t>3.</w:t>
            </w:r>
          </w:p>
          <w:p w:rsidR="00C6534E" w:rsidRDefault="00C6534E" w:rsidP="00C6534E">
            <w:r>
              <w:t>20.04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Картина-натюрморт</w:t>
            </w:r>
          </w:p>
          <w:p w:rsidR="00C6534E" w:rsidRDefault="00C6534E" w:rsidP="00C6534E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</w:p>
          <w:p w:rsidR="00C6534E" w:rsidRDefault="00C6534E" w:rsidP="00C6534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Картины исторические и бытовые</w:t>
            </w:r>
          </w:p>
          <w:p w:rsidR="00C6534E" w:rsidRDefault="00C6534E" w:rsidP="00C6534E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</w:p>
          <w:p w:rsidR="00C6534E" w:rsidRDefault="00C6534E" w:rsidP="00C6534E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Комбини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C6534E" w:rsidRDefault="00C6534E" w:rsidP="00C6534E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рованный</w:t>
            </w:r>
            <w:proofErr w:type="spellEnd"/>
          </w:p>
          <w:p w:rsidR="00C6534E" w:rsidRDefault="00C6534E" w:rsidP="00C6534E">
            <w:pPr>
              <w:pStyle w:val="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</w:t>
            </w:r>
          </w:p>
          <w:p w:rsidR="00C6534E" w:rsidRDefault="00C6534E" w:rsidP="007F659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Воспринимать картину – натюрморт как своеобразный рассказ о человеке – хозяине вещей, о времени, в котором он живёт, его интересах.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Знание</w:t>
            </w:r>
            <w:r>
              <w:rPr>
                <w:sz w:val="22"/>
                <w:szCs w:val="18"/>
              </w:rPr>
              <w:t xml:space="preserve">, что такое натюрморт, где можно увидеть натюрморт. </w:t>
            </w:r>
          </w:p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Умение </w:t>
            </w:r>
            <w:r>
              <w:rPr>
                <w:sz w:val="22"/>
                <w:szCs w:val="18"/>
              </w:rPr>
              <w:t xml:space="preserve">изобразить </w:t>
            </w:r>
          </w:p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натюрморт по представлению с ярко выраженным настроением (</w:t>
            </w:r>
            <w:proofErr w:type="gramStart"/>
            <w:r>
              <w:rPr>
                <w:sz w:val="22"/>
                <w:szCs w:val="18"/>
              </w:rPr>
              <w:t>радостное</w:t>
            </w:r>
            <w:proofErr w:type="gramEnd"/>
            <w:r>
              <w:rPr>
                <w:sz w:val="22"/>
                <w:szCs w:val="18"/>
              </w:rPr>
              <w:t>, праздничное, грустное). Развитие композиционных и живописных навыков. Знание имен художников, работающих в жанре натюрморта.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Умение осуществлять поиск информации, используя материалы учебника, выделять этапы работы. Участвовать в совместной творческой деятельности при выполнении учебных практических работ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34E" w:rsidRDefault="00C6534E" w:rsidP="00C6534E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Текущий контроль. УО, СЗ</w:t>
            </w:r>
          </w:p>
          <w:p w:rsidR="00C6534E" w:rsidRDefault="00C6534E" w:rsidP="00C6534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проектор, компьютер, учебник Изобразительное искусство.3к /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», 2017</w:t>
            </w:r>
          </w:p>
          <w:p w:rsidR="00C6534E" w:rsidRDefault="00C6534E" w:rsidP="00C6534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Презентация учителя.</w:t>
            </w:r>
          </w:p>
        </w:tc>
      </w:tr>
      <w:tr w:rsidR="00C6534E" w:rsidTr="007F6596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Беседовать о картинах исторического и бытового жанра. Рассказывать, рассуждать  о наиболее понравившихся картинах.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Знание </w:t>
            </w:r>
            <w:r>
              <w:rPr>
                <w:sz w:val="22"/>
                <w:szCs w:val="18"/>
              </w:rPr>
              <w:t xml:space="preserve">отличия исторических  и бытовых картин. </w:t>
            </w:r>
          </w:p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Умение </w:t>
            </w:r>
            <w:r>
              <w:rPr>
                <w:sz w:val="22"/>
                <w:szCs w:val="18"/>
              </w:rPr>
              <w:t>изобразить сцену из повседневной жизни людей. Развитие композиционных навыков. Знание исторических и бытовых картин и художников, работающих в этих жанрах. Освоение навыков изображения в смешанной технике.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Участвовать в обсуждении содержания и выразительных средствах художественных произведений. Умение осуществлять самоконтроль и корректировку хода работы и конечного результата.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34E" w:rsidRDefault="00C6534E" w:rsidP="00C6534E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C6534E" w:rsidRDefault="00C6534E" w:rsidP="00C6534E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Pr="00631522" w:rsidRDefault="00C6534E" w:rsidP="006315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534E" w:rsidTr="007F6596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5D" w:rsidRDefault="00C6534E" w:rsidP="00C6534E">
            <w:r>
              <w:t>4.</w:t>
            </w:r>
          </w:p>
          <w:p w:rsidR="00C6534E" w:rsidRDefault="00C6534E" w:rsidP="00C6534E">
            <w:r>
              <w:t>27.04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Скульптура в музее и на улице</w:t>
            </w:r>
          </w:p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C6534E" w:rsidRDefault="00C6534E" w:rsidP="00C6534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Художник и музей. </w:t>
            </w:r>
          </w:p>
          <w:p w:rsidR="00C6534E" w:rsidRDefault="00C6534E" w:rsidP="00C6534E">
            <w:pPr>
              <w:rPr>
                <w:b/>
                <w:bCs/>
                <w:sz w:val="22"/>
              </w:rPr>
            </w:pPr>
          </w:p>
          <w:p w:rsidR="00C6534E" w:rsidRDefault="00C6534E" w:rsidP="007F6596">
            <w:pPr>
              <w:rPr>
                <w:sz w:val="22"/>
              </w:rPr>
            </w:pPr>
            <w:r>
              <w:rPr>
                <w:bCs/>
                <w:i/>
                <w:sz w:val="22"/>
              </w:rPr>
              <w:t>(Обобщающий урок учебного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Сопоставить изображение на плоскости и объемное. Наблюдение за </w:t>
            </w:r>
            <w:r>
              <w:rPr>
                <w:sz w:val="22"/>
                <w:szCs w:val="18"/>
              </w:rPr>
              <w:lastRenderedPageBreak/>
              <w:t>скульптурой и её объемом. Закрепление навыков работы с пластилином.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lastRenderedPageBreak/>
              <w:t>Знание</w:t>
            </w:r>
            <w:r>
              <w:rPr>
                <w:sz w:val="22"/>
                <w:szCs w:val="18"/>
              </w:rPr>
              <w:t xml:space="preserve">, что такое скульптура. Знание нескольких знаменитых </w:t>
            </w:r>
            <w:r>
              <w:rPr>
                <w:sz w:val="22"/>
                <w:szCs w:val="18"/>
              </w:rPr>
              <w:lastRenderedPageBreak/>
              <w:t xml:space="preserve">памятников и их авторов. </w:t>
            </w:r>
          </w:p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Умение </w:t>
            </w:r>
            <w:r>
              <w:rPr>
                <w:sz w:val="22"/>
                <w:szCs w:val="18"/>
              </w:rPr>
              <w:t xml:space="preserve">смотреть </w:t>
            </w:r>
          </w:p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на скульптуру и лепить фигуру человека или животного, передавая выразительную пластику 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 xml:space="preserve">Формирование эстетических чувств, </w:t>
            </w:r>
            <w:r>
              <w:rPr>
                <w:sz w:val="22"/>
                <w:szCs w:val="18"/>
              </w:rPr>
              <w:lastRenderedPageBreak/>
              <w:t>художественно-творческого мышления, наблюдательности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 xml:space="preserve">Участвовать в обсуждении содержания и </w:t>
            </w:r>
            <w:r>
              <w:rPr>
                <w:sz w:val="22"/>
                <w:szCs w:val="18"/>
              </w:rPr>
              <w:lastRenderedPageBreak/>
              <w:t>выразительных средствах художественных произведений. Умение осуществлять самоконтроль и корректировку хода работы и конечного результата.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34E" w:rsidRDefault="00C6534E" w:rsidP="00C6534E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Текущий контроль. УО, СЗ</w:t>
            </w:r>
          </w:p>
          <w:p w:rsidR="00C6534E" w:rsidRDefault="00C6534E" w:rsidP="00C6534E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проектор, компьютер, учебник </w:t>
            </w:r>
            <w:r>
              <w:rPr>
                <w:sz w:val="20"/>
                <w:szCs w:val="20"/>
              </w:rPr>
              <w:lastRenderedPageBreak/>
              <w:t xml:space="preserve">Изобразительное искусство.3к /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», 2017</w:t>
            </w:r>
          </w:p>
          <w:p w:rsidR="00C6534E" w:rsidRDefault="00C6534E" w:rsidP="00C6534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Презентация учителя.</w:t>
            </w:r>
          </w:p>
        </w:tc>
      </w:tr>
      <w:tr w:rsidR="00C6534E" w:rsidTr="007F6596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rPr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Участвовать в организации выставки детского художественного творчества, проявляя творческую активность. Проводить экскурсии по выставке детских работ.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Знание </w:t>
            </w:r>
            <w:r>
              <w:rPr>
                <w:b/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крупнейшие музеи страны. Понимания роли художника в жизни каждого человека.</w:t>
            </w:r>
          </w:p>
          <w:p w:rsidR="00C6534E" w:rsidRDefault="00C6534E" w:rsidP="00C6534E">
            <w:pPr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Default="00C6534E" w:rsidP="00C6534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Участвовать в обсуждении содержания и выразительных средствах художественных произведений и детских работ.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534E" w:rsidRDefault="00C6534E" w:rsidP="00C6534E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Итоговый контроль</w:t>
            </w:r>
          </w:p>
          <w:p w:rsidR="00C6534E" w:rsidRDefault="00C6534E" w:rsidP="00C6534E">
            <w:pPr>
              <w:rPr>
                <w:sz w:val="18"/>
                <w:szCs w:val="18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E" w:rsidRPr="00631522" w:rsidRDefault="00C6534E" w:rsidP="006315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B1095" w:rsidRDefault="000B1095" w:rsidP="000B1095">
      <w:pPr>
        <w:jc w:val="center"/>
        <w:rPr>
          <w:b/>
        </w:rPr>
      </w:pPr>
    </w:p>
    <w:p w:rsidR="000B1095" w:rsidRDefault="000B1095" w:rsidP="000B1095">
      <w:pPr>
        <w:jc w:val="center"/>
        <w:rPr>
          <w:b/>
        </w:rPr>
      </w:pPr>
    </w:p>
    <w:tbl>
      <w:tblPr>
        <w:tblStyle w:val="10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2"/>
        <w:gridCol w:w="2648"/>
        <w:gridCol w:w="2977"/>
        <w:gridCol w:w="2552"/>
        <w:gridCol w:w="2409"/>
        <w:gridCol w:w="2669"/>
        <w:gridCol w:w="846"/>
        <w:gridCol w:w="848"/>
      </w:tblGrid>
      <w:tr w:rsidR="007F6596" w:rsidRPr="00A409AD" w:rsidTr="007F6596">
        <w:tc>
          <w:tcPr>
            <w:tcW w:w="15451" w:type="dxa"/>
            <w:gridSpan w:val="8"/>
          </w:tcPr>
          <w:p w:rsidR="007F6596" w:rsidRDefault="007F6596" w:rsidP="00A409AD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7F6596" w:rsidRPr="007F6596" w:rsidRDefault="007F6596" w:rsidP="00013006">
            <w:pPr>
              <w:spacing w:after="20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  <w:tbl>
            <w:tblPr>
              <w:tblStyle w:val="a3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2648"/>
              <w:gridCol w:w="2977"/>
              <w:gridCol w:w="2552"/>
              <w:gridCol w:w="2409"/>
              <w:gridCol w:w="2669"/>
              <w:gridCol w:w="846"/>
              <w:gridCol w:w="848"/>
            </w:tblGrid>
            <w:tr w:rsidR="007F6596" w:rsidRPr="007F6596" w:rsidTr="007F6596">
              <w:tc>
                <w:tcPr>
                  <w:tcW w:w="502" w:type="dxa"/>
                  <w:vMerge w:val="restart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r w:rsidRPr="007F6596">
                    <w:rPr>
                      <w:b/>
                      <w:bCs/>
                    </w:rPr>
                    <w:t>№</w:t>
                  </w:r>
                </w:p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7F6596">
                    <w:rPr>
                      <w:b/>
                      <w:bCs/>
                    </w:rPr>
                    <w:t>п</w:t>
                  </w:r>
                  <w:proofErr w:type="gramEnd"/>
                  <w:r w:rsidRPr="007F6596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2648" w:type="dxa"/>
                  <w:vMerge w:val="restart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r w:rsidRPr="007F6596">
                    <w:rPr>
                      <w:b/>
                      <w:bCs/>
                    </w:rPr>
                    <w:t>Тема урока</w:t>
                  </w:r>
                </w:p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Cs/>
                      <w:i/>
                    </w:rPr>
                  </w:pPr>
                  <w:r w:rsidRPr="007F6596">
                    <w:rPr>
                      <w:bCs/>
                      <w:i/>
                    </w:rPr>
                    <w:t xml:space="preserve">Вид работы, </w:t>
                  </w:r>
                </w:p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  <w:r w:rsidRPr="007F6596">
                    <w:rPr>
                      <w:bCs/>
                      <w:i/>
                    </w:rPr>
                    <w:t>изделие</w:t>
                  </w:r>
                </w:p>
              </w:tc>
              <w:tc>
                <w:tcPr>
                  <w:tcW w:w="5529" w:type="dxa"/>
                  <w:gridSpan w:val="2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r w:rsidRPr="007F6596">
                    <w:rPr>
                      <w:b/>
                      <w:bCs/>
                    </w:rPr>
                    <w:t>Планируемые результаты</w:t>
                  </w:r>
                </w:p>
              </w:tc>
              <w:tc>
                <w:tcPr>
                  <w:tcW w:w="2409" w:type="dxa"/>
                  <w:vMerge w:val="restart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r w:rsidRPr="007F6596">
                    <w:rPr>
                      <w:b/>
                      <w:bCs/>
                    </w:rPr>
                    <w:t>Характеристика видов деятельности</w:t>
                  </w:r>
                </w:p>
              </w:tc>
              <w:tc>
                <w:tcPr>
                  <w:tcW w:w="2669" w:type="dxa"/>
                  <w:vMerge w:val="restart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r w:rsidRPr="007F6596">
                    <w:rPr>
                      <w:b/>
                      <w:bCs/>
                    </w:rPr>
                    <w:t>Информационно-методическое обеспечение</w:t>
                  </w:r>
                </w:p>
              </w:tc>
              <w:tc>
                <w:tcPr>
                  <w:tcW w:w="846" w:type="dxa"/>
                  <w:vMerge w:val="restart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r w:rsidRPr="007F6596">
                    <w:rPr>
                      <w:b/>
                      <w:bCs/>
                    </w:rPr>
                    <w:t>Стр.</w:t>
                  </w:r>
                </w:p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7F6596">
                    <w:rPr>
                      <w:b/>
                      <w:bCs/>
                    </w:rPr>
                    <w:t>учебн</w:t>
                  </w:r>
                  <w:proofErr w:type="spellEnd"/>
                </w:p>
              </w:tc>
              <w:tc>
                <w:tcPr>
                  <w:tcW w:w="848" w:type="dxa"/>
                  <w:vMerge w:val="restart"/>
                </w:tcPr>
                <w:p w:rsidR="007F6596" w:rsidRPr="007F6596" w:rsidRDefault="007F6596" w:rsidP="007F6596">
                  <w:pPr>
                    <w:spacing w:after="200"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7F6596">
                    <w:rPr>
                      <w:b/>
                      <w:bCs/>
                      <w:sz w:val="20"/>
                      <w:szCs w:val="20"/>
                    </w:rPr>
                    <w:t>Дата</w:t>
                  </w:r>
                </w:p>
              </w:tc>
            </w:tr>
            <w:tr w:rsidR="007F6596" w:rsidRPr="007F6596" w:rsidTr="007F6596">
              <w:tc>
                <w:tcPr>
                  <w:tcW w:w="502" w:type="dxa"/>
                  <w:vMerge/>
                </w:tcPr>
                <w:p w:rsidR="007F6596" w:rsidRPr="007F6596" w:rsidRDefault="007F6596" w:rsidP="007F6596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2648" w:type="dxa"/>
                  <w:vMerge/>
                </w:tcPr>
                <w:p w:rsidR="007F6596" w:rsidRPr="007F6596" w:rsidRDefault="007F6596" w:rsidP="007F6596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2977" w:type="dxa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r w:rsidRPr="007F6596">
                    <w:rPr>
                      <w:b/>
                      <w:bCs/>
                    </w:rPr>
                    <w:t>Предметные</w:t>
                  </w:r>
                </w:p>
              </w:tc>
              <w:tc>
                <w:tcPr>
                  <w:tcW w:w="2552" w:type="dxa"/>
                </w:tcPr>
                <w:p w:rsidR="007F6596" w:rsidRPr="007F6596" w:rsidRDefault="007F6596" w:rsidP="007F6596">
                  <w:pPr>
                    <w:spacing w:after="200" w:line="276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7F6596">
                    <w:rPr>
                      <w:b/>
                      <w:bCs/>
                    </w:rPr>
                    <w:t>Метапредметные</w:t>
                  </w:r>
                  <w:proofErr w:type="spellEnd"/>
                  <w:r w:rsidRPr="007F6596">
                    <w:rPr>
                      <w:b/>
                      <w:bCs/>
                    </w:rPr>
                    <w:t xml:space="preserve"> и личностные</w:t>
                  </w:r>
                </w:p>
              </w:tc>
              <w:tc>
                <w:tcPr>
                  <w:tcW w:w="2409" w:type="dxa"/>
                  <w:vMerge/>
                </w:tcPr>
                <w:p w:rsidR="007F6596" w:rsidRPr="007F6596" w:rsidRDefault="007F6596" w:rsidP="007F6596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2669" w:type="dxa"/>
                  <w:vMerge/>
                </w:tcPr>
                <w:p w:rsidR="007F6596" w:rsidRPr="007F6596" w:rsidRDefault="007F6596" w:rsidP="007F6596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7F6596" w:rsidRPr="007F6596" w:rsidRDefault="007F6596" w:rsidP="007F6596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848" w:type="dxa"/>
                  <w:vMerge/>
                </w:tcPr>
                <w:p w:rsidR="007F6596" w:rsidRPr="007F6596" w:rsidRDefault="007F6596" w:rsidP="007F6596">
                  <w:pPr>
                    <w:spacing w:after="200" w:line="276" w:lineRule="auto"/>
                    <w:rPr>
                      <w:bCs/>
                    </w:rPr>
                  </w:pPr>
                </w:p>
              </w:tc>
            </w:tr>
          </w:tbl>
          <w:p w:rsidR="007F6596" w:rsidRPr="00A409AD" w:rsidRDefault="007F6596" w:rsidP="00A409AD">
            <w:pPr>
              <w:rPr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</w:t>
            </w:r>
            <w:r w:rsidRPr="00A409AD">
              <w:rPr>
                <w:rFonts w:eastAsia="Calibri"/>
                <w:b/>
                <w:i/>
                <w:lang w:eastAsia="en-US"/>
              </w:rPr>
              <w:t>4 четверть</w:t>
            </w:r>
          </w:p>
        </w:tc>
      </w:tr>
      <w:tr w:rsidR="007F6596" w:rsidRPr="00A409AD" w:rsidTr="00606C22">
        <w:tc>
          <w:tcPr>
            <w:tcW w:w="502" w:type="dxa"/>
          </w:tcPr>
          <w:p w:rsidR="007F6596" w:rsidRPr="00A409AD" w:rsidRDefault="007F6596" w:rsidP="00A409A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648" w:type="dxa"/>
          </w:tcPr>
          <w:p w:rsidR="007F6596" w:rsidRDefault="007F6596" w:rsidP="007F6596">
            <w:pPr>
              <w:rPr>
                <w:b/>
              </w:rPr>
            </w:pPr>
            <w:r w:rsidRPr="00012E73">
              <w:rPr>
                <w:b/>
              </w:rPr>
              <w:t>Художественные техники из креповой бумаги</w:t>
            </w:r>
          </w:p>
          <w:p w:rsidR="007F6596" w:rsidRPr="00012E73" w:rsidRDefault="007F6596" w:rsidP="007F6596">
            <w:pPr>
              <w:rPr>
                <w:i/>
              </w:rPr>
            </w:pPr>
            <w:r>
              <w:rPr>
                <w:i/>
              </w:rPr>
              <w:t>Цветок в вазе</w:t>
            </w:r>
          </w:p>
          <w:p w:rsidR="007F6596" w:rsidRPr="00286FC0" w:rsidRDefault="007F6596" w:rsidP="007F6596">
            <w:pPr>
              <w:rPr>
                <w:b/>
                <w:bCs/>
              </w:rPr>
            </w:pPr>
            <w:r w:rsidRPr="00286FC0">
              <w:rPr>
                <w:b/>
                <w:bCs/>
              </w:rPr>
              <w:t>Что узнали, чему научились.</w:t>
            </w:r>
          </w:p>
          <w:p w:rsidR="007F6596" w:rsidRPr="00246DCC" w:rsidRDefault="007F6596" w:rsidP="007F6596"/>
        </w:tc>
        <w:tc>
          <w:tcPr>
            <w:tcW w:w="2977" w:type="dxa"/>
          </w:tcPr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познакомить с материалом креповая бумага, провести исследования по изучению свой</w:t>
            </w:r>
            <w:proofErr w:type="gramStart"/>
            <w:r w:rsidRPr="00A409AD">
              <w:rPr>
                <w:sz w:val="22"/>
                <w:szCs w:val="22"/>
                <w:lang w:eastAsia="en-US"/>
              </w:rPr>
              <w:t>ств кр</w:t>
            </w:r>
            <w:proofErr w:type="gramEnd"/>
            <w:r w:rsidRPr="00A409AD">
              <w:rPr>
                <w:sz w:val="22"/>
                <w:szCs w:val="22"/>
                <w:lang w:eastAsia="en-US"/>
              </w:rPr>
              <w:t>еповой бумаги;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осваивать приемы изготовления изделий из креповой бумаги;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совершенствовать умения подбирать материалы и инструменты для выполнения предложенного </w:t>
            </w:r>
            <w:r w:rsidRPr="00A409AD">
              <w:rPr>
                <w:sz w:val="22"/>
                <w:szCs w:val="22"/>
                <w:lang w:eastAsia="en-US"/>
              </w:rPr>
              <w:lastRenderedPageBreak/>
              <w:t>изделия, обосновывать свой выбор;</w:t>
            </w:r>
          </w:p>
          <w:p w:rsidR="007F6596" w:rsidRPr="00A409AD" w:rsidRDefault="007F6596" w:rsidP="00A409AD">
            <w:pPr>
              <w:rPr>
                <w:bCs/>
                <w:lang w:eastAsia="en-US"/>
              </w:rPr>
            </w:pPr>
            <w:r w:rsidRPr="00A409AD">
              <w:rPr>
                <w:rFonts w:eastAsia="Calibri"/>
                <w:sz w:val="22"/>
                <w:szCs w:val="22"/>
                <w:lang w:eastAsia="en-US"/>
              </w:rPr>
              <w:t>развивать воображение, дизайнерские качества</w:t>
            </w:r>
          </w:p>
        </w:tc>
        <w:tc>
          <w:tcPr>
            <w:tcW w:w="2552" w:type="dxa"/>
          </w:tcPr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lastRenderedPageBreak/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поддерживать и стимулировать высокий уровень самооценки и </w:t>
            </w:r>
            <w:r w:rsidRPr="00A409AD">
              <w:rPr>
                <w:sz w:val="22"/>
                <w:szCs w:val="22"/>
                <w:lang w:eastAsia="en-US"/>
              </w:rPr>
              <w:lastRenderedPageBreak/>
              <w:t>самоуважения учащихся к своим знаниям и умениям в рамках учебного предмета «Технология».</w:t>
            </w:r>
          </w:p>
          <w:p w:rsidR="007F6596" w:rsidRPr="00A409AD" w:rsidRDefault="007F6596" w:rsidP="00A409AD">
            <w:pPr>
              <w:ind w:left="34"/>
              <w:contextualSpacing/>
              <w:rPr>
                <w:sz w:val="22"/>
                <w:szCs w:val="22"/>
                <w:lang w:eastAsia="en-US"/>
              </w:rPr>
            </w:pPr>
          </w:p>
          <w:p w:rsidR="007F6596" w:rsidRPr="00A409AD" w:rsidRDefault="007F6596" w:rsidP="00A409AD">
            <w:pPr>
              <w:rPr>
                <w:bCs/>
                <w:lang w:eastAsia="en-US"/>
              </w:rPr>
            </w:pPr>
          </w:p>
        </w:tc>
        <w:tc>
          <w:tcPr>
            <w:tcW w:w="2409" w:type="dxa"/>
          </w:tcPr>
          <w:p w:rsidR="007F6596" w:rsidRPr="00A409AD" w:rsidRDefault="007F6596" w:rsidP="00A409AD">
            <w:pPr>
              <w:rPr>
                <w:bCs/>
                <w:lang w:eastAsia="en-US"/>
              </w:rPr>
            </w:pPr>
            <w:r w:rsidRPr="00A409AD">
              <w:rPr>
                <w:bCs/>
                <w:lang w:eastAsia="en-US"/>
              </w:rPr>
              <w:lastRenderedPageBreak/>
              <w:t>Подбор материалов для композиции</w:t>
            </w:r>
          </w:p>
          <w:p w:rsidR="007F6596" w:rsidRPr="00A409AD" w:rsidRDefault="007F6596" w:rsidP="00A409AD">
            <w:pPr>
              <w:rPr>
                <w:bCs/>
                <w:lang w:eastAsia="en-US"/>
              </w:rPr>
            </w:pPr>
            <w:r w:rsidRPr="00A409AD">
              <w:rPr>
                <w:bCs/>
                <w:lang w:eastAsia="en-US"/>
              </w:rPr>
              <w:t>Самостоятельная творческая деятельность</w:t>
            </w:r>
          </w:p>
        </w:tc>
        <w:tc>
          <w:tcPr>
            <w:tcW w:w="2669" w:type="dxa"/>
          </w:tcPr>
          <w:p w:rsidR="007F6596" w:rsidRPr="00A409AD" w:rsidRDefault="007F6596" w:rsidP="00A409A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7F6596" w:rsidRPr="00A409AD" w:rsidRDefault="007F6596" w:rsidP="00A409AD">
            <w:pPr>
              <w:rPr>
                <w:bCs/>
                <w:lang w:eastAsia="en-US"/>
              </w:rPr>
            </w:pPr>
            <w:r w:rsidRPr="00A409AD">
              <w:rPr>
                <w:bCs/>
                <w:lang w:eastAsia="en-US"/>
              </w:rPr>
              <w:t>100-102</w:t>
            </w:r>
          </w:p>
        </w:tc>
        <w:tc>
          <w:tcPr>
            <w:tcW w:w="848" w:type="dxa"/>
          </w:tcPr>
          <w:p w:rsidR="007F6596" w:rsidRPr="00A409AD" w:rsidRDefault="007F6596" w:rsidP="00A409A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  <w:r w:rsidRPr="00A409AD">
              <w:rPr>
                <w:bCs/>
                <w:lang w:eastAsia="en-US"/>
              </w:rPr>
              <w:t>.04.</w:t>
            </w:r>
          </w:p>
        </w:tc>
      </w:tr>
      <w:tr w:rsidR="007F6596" w:rsidRPr="00A409AD" w:rsidTr="00606C22">
        <w:tc>
          <w:tcPr>
            <w:tcW w:w="502" w:type="dxa"/>
          </w:tcPr>
          <w:p w:rsidR="007F6596" w:rsidRPr="007F6596" w:rsidRDefault="007F6596" w:rsidP="00A409AD">
            <w:pPr>
              <w:rPr>
                <w:b/>
                <w:bCs/>
              </w:rPr>
            </w:pPr>
          </w:p>
        </w:tc>
        <w:tc>
          <w:tcPr>
            <w:tcW w:w="13255" w:type="dxa"/>
            <w:gridSpan w:val="5"/>
          </w:tcPr>
          <w:p w:rsidR="007F6596" w:rsidRPr="00A409AD" w:rsidRDefault="007F6596" w:rsidP="00A409AD">
            <w:pPr>
              <w:jc w:val="center"/>
              <w:rPr>
                <w:b/>
                <w:bCs/>
                <w:i/>
              </w:rPr>
            </w:pPr>
            <w:r w:rsidRPr="00A409AD">
              <w:rPr>
                <w:b/>
                <w:bCs/>
                <w:i/>
              </w:rPr>
              <w:t xml:space="preserve"> «</w:t>
            </w:r>
            <w:r w:rsidRPr="00A409AD">
              <w:rPr>
                <w:b/>
                <w:i/>
                <w:lang w:eastAsia="en-US"/>
              </w:rPr>
              <w:t>Мастерская кукольника</w:t>
            </w:r>
            <w:r>
              <w:rPr>
                <w:b/>
                <w:bCs/>
                <w:i/>
              </w:rPr>
              <w:t xml:space="preserve">» </w:t>
            </w:r>
          </w:p>
          <w:p w:rsidR="007F6596" w:rsidRPr="00A409AD" w:rsidRDefault="007F6596" w:rsidP="00A409A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6" w:type="dxa"/>
          </w:tcPr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848" w:type="dxa"/>
          </w:tcPr>
          <w:p w:rsidR="007F6596" w:rsidRPr="00A409AD" w:rsidRDefault="007F6596" w:rsidP="00A409AD">
            <w:pPr>
              <w:rPr>
                <w:bCs/>
              </w:rPr>
            </w:pPr>
          </w:p>
        </w:tc>
      </w:tr>
      <w:tr w:rsidR="007F6596" w:rsidRPr="00A409AD" w:rsidTr="00606C22">
        <w:tc>
          <w:tcPr>
            <w:tcW w:w="502" w:type="dxa"/>
          </w:tcPr>
          <w:p w:rsidR="007F6596" w:rsidRPr="00A409AD" w:rsidRDefault="007F6596" w:rsidP="00A409AD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648" w:type="dxa"/>
          </w:tcPr>
          <w:p w:rsidR="007F6596" w:rsidRPr="00A409AD" w:rsidRDefault="007F6596" w:rsidP="00A409AD">
            <w:pPr>
              <w:rPr>
                <w:rFonts w:eastAsia="Calibri"/>
                <w:b/>
                <w:lang w:eastAsia="en-US"/>
              </w:rPr>
            </w:pPr>
            <w:r w:rsidRPr="00A409AD">
              <w:rPr>
                <w:rFonts w:eastAsia="Calibri"/>
                <w:b/>
                <w:lang w:eastAsia="en-US"/>
              </w:rPr>
              <w:t>Что такое игрушка?</w:t>
            </w:r>
          </w:p>
          <w:p w:rsidR="007F6596" w:rsidRPr="00A409AD" w:rsidRDefault="007F6596" w:rsidP="00A409AD">
            <w:pPr>
              <w:rPr>
                <w:rFonts w:eastAsia="Calibri"/>
                <w:i/>
                <w:lang w:eastAsia="en-US"/>
              </w:rPr>
            </w:pPr>
            <w:r w:rsidRPr="00A409AD">
              <w:rPr>
                <w:rFonts w:eastAsia="Calibri"/>
                <w:i/>
                <w:lang w:eastAsia="en-US"/>
              </w:rPr>
              <w:t>Игрушка из прищепки</w:t>
            </w:r>
          </w:p>
        </w:tc>
        <w:tc>
          <w:tcPr>
            <w:tcW w:w="2977" w:type="dxa"/>
          </w:tcPr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 учить использовать знакомые бытовые предметы для изготовления оригинальных изделий;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грамотно использовать известные знания и умения для выполнения творческих заданий;</w:t>
            </w:r>
          </w:p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F6596" w:rsidRPr="00A409AD" w:rsidRDefault="007F6596" w:rsidP="00A409AD">
            <w:pPr>
              <w:ind w:left="34"/>
              <w:contextualSpacing/>
              <w:rPr>
                <w:sz w:val="22"/>
                <w:szCs w:val="22"/>
                <w:u w:val="single"/>
                <w:lang w:eastAsia="en-US"/>
              </w:rPr>
            </w:pPr>
            <w:r w:rsidRPr="00A409AD">
              <w:rPr>
                <w:sz w:val="22"/>
                <w:szCs w:val="22"/>
                <w:u w:val="single"/>
                <w:lang w:eastAsia="en-US"/>
              </w:rPr>
              <w:t>Самостоятельно: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анализировать образцы изделия с опорой на памятку;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организовывать рабочее место  в зависимости от конструктивных особенностей изделия;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изготавливать изделие с опорой на чертежи, рисунки и схемы;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обобщать то новое, что освоено;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оценивать результат своей работы и работы одноклассников.                                 </w:t>
            </w:r>
          </w:p>
        </w:tc>
        <w:tc>
          <w:tcPr>
            <w:tcW w:w="2409" w:type="dxa"/>
          </w:tcPr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  <w:r w:rsidRPr="00A409AD">
              <w:rPr>
                <w:bCs/>
                <w:sz w:val="22"/>
                <w:szCs w:val="22"/>
              </w:rPr>
              <w:t xml:space="preserve">Разметка на глаз и по шаблонам. Точечное клеевое соединение деталей, </w:t>
            </w:r>
            <w:proofErr w:type="spellStart"/>
            <w:r w:rsidRPr="00A409AD">
              <w:rPr>
                <w:bCs/>
                <w:sz w:val="22"/>
                <w:szCs w:val="22"/>
              </w:rPr>
              <w:t>биговка</w:t>
            </w:r>
            <w:proofErr w:type="spellEnd"/>
            <w:r w:rsidRPr="00A409AD">
              <w:rPr>
                <w:bCs/>
                <w:sz w:val="22"/>
                <w:szCs w:val="22"/>
              </w:rPr>
              <w:t xml:space="preserve">. Составление плана работы. Работа по технологической карте. </w:t>
            </w:r>
          </w:p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69" w:type="dxa"/>
          </w:tcPr>
          <w:p w:rsidR="007F6596" w:rsidRPr="00A409AD" w:rsidRDefault="00B01CCA" w:rsidP="00A409AD">
            <w:pPr>
              <w:rPr>
                <w:bCs/>
              </w:rPr>
            </w:pPr>
            <w:hyperlink r:id="rId9" w:history="1">
              <w:r w:rsidR="007F6596" w:rsidRPr="00A409AD">
                <w:rPr>
                  <w:bCs/>
                  <w:color w:val="0000FF"/>
                  <w:u w:val="single"/>
                </w:rPr>
                <w:t>http://900igr.net/prezentatsii/tekhnologija/tkani.html</w:t>
              </w:r>
            </w:hyperlink>
          </w:p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846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104-107</w:t>
            </w:r>
          </w:p>
        </w:tc>
        <w:tc>
          <w:tcPr>
            <w:tcW w:w="848" w:type="dxa"/>
          </w:tcPr>
          <w:p w:rsidR="007F6596" w:rsidRPr="00A409AD" w:rsidRDefault="00F50942" w:rsidP="00A409AD">
            <w:pPr>
              <w:rPr>
                <w:bCs/>
              </w:rPr>
            </w:pPr>
            <w:r>
              <w:rPr>
                <w:bCs/>
              </w:rPr>
              <w:t>15</w:t>
            </w:r>
            <w:r w:rsidR="007F6596" w:rsidRPr="00A409AD">
              <w:rPr>
                <w:bCs/>
              </w:rPr>
              <w:t>.04.</w:t>
            </w:r>
          </w:p>
        </w:tc>
      </w:tr>
      <w:tr w:rsidR="007F6596" w:rsidRPr="00A409AD" w:rsidTr="00606C22">
        <w:tc>
          <w:tcPr>
            <w:tcW w:w="502" w:type="dxa"/>
          </w:tcPr>
          <w:p w:rsidR="007F6596" w:rsidRPr="00A409AD" w:rsidRDefault="007F6596" w:rsidP="00A409A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648" w:type="dxa"/>
          </w:tcPr>
          <w:p w:rsidR="007F6596" w:rsidRPr="00A409AD" w:rsidRDefault="007F6596" w:rsidP="007F6596">
            <w:pPr>
              <w:rPr>
                <w:rFonts w:eastAsia="Calibri"/>
                <w:lang w:eastAsia="en-US"/>
              </w:rPr>
            </w:pPr>
            <w:r w:rsidRPr="00A409AD">
              <w:rPr>
                <w:rFonts w:eastAsia="Calibri"/>
                <w:b/>
                <w:lang w:eastAsia="en-US"/>
              </w:rPr>
              <w:t xml:space="preserve">Театральные куклы. </w:t>
            </w:r>
          </w:p>
        </w:tc>
        <w:tc>
          <w:tcPr>
            <w:tcW w:w="2977" w:type="dxa"/>
          </w:tcPr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познакомить с основными видами кукол для кукольных театров, с конструктивными особенностями кукол-марионеток;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учить изготавливать куклы-марионетки простейшей конструкции на основе имеющихся у школьников конструкторско-технологических знаний и умений;</w:t>
            </w:r>
          </w:p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7F6596" w:rsidRPr="00A409AD" w:rsidRDefault="007F6596" w:rsidP="00A409AD">
            <w:pPr>
              <w:contextualSpacing/>
              <w:rPr>
                <w:sz w:val="22"/>
                <w:szCs w:val="22"/>
                <w:u w:val="single"/>
                <w:lang w:eastAsia="en-US"/>
              </w:rPr>
            </w:pPr>
            <w:r w:rsidRPr="00A409AD">
              <w:rPr>
                <w:sz w:val="22"/>
                <w:szCs w:val="22"/>
                <w:u w:val="single"/>
                <w:lang w:eastAsia="en-US"/>
              </w:rPr>
              <w:t>С помощью учителя: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7F6596" w:rsidRPr="00A409AD" w:rsidRDefault="007F6596" w:rsidP="00A409AD">
            <w:pPr>
              <w:numPr>
                <w:ilvl w:val="0"/>
                <w:numId w:val="2"/>
              </w:numPr>
              <w:ind w:hanging="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отделять </w:t>
            </w:r>
            <w:proofErr w:type="gramStart"/>
            <w:r w:rsidRPr="00A409AD">
              <w:rPr>
                <w:sz w:val="22"/>
                <w:szCs w:val="22"/>
                <w:lang w:eastAsia="en-US"/>
              </w:rPr>
              <w:t>известное</w:t>
            </w:r>
            <w:proofErr w:type="gramEnd"/>
            <w:r w:rsidRPr="00A409AD">
              <w:rPr>
                <w:sz w:val="22"/>
                <w:szCs w:val="22"/>
                <w:lang w:eastAsia="en-US"/>
              </w:rPr>
              <w:t xml:space="preserve"> от </w:t>
            </w:r>
            <w:r w:rsidRPr="00A409AD">
              <w:rPr>
                <w:sz w:val="22"/>
                <w:szCs w:val="22"/>
                <w:lang w:eastAsia="en-US"/>
              </w:rPr>
              <w:lastRenderedPageBreak/>
              <w:t>неизвестного;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изготавливать изделие с опорой на чертежи, рисунки и схемы;</w:t>
            </w:r>
          </w:p>
          <w:p w:rsidR="007F6596" w:rsidRPr="00A409AD" w:rsidRDefault="007F6596" w:rsidP="00A409AD">
            <w:pPr>
              <w:numPr>
                <w:ilvl w:val="0"/>
                <w:numId w:val="2"/>
              </w:numPr>
              <w:ind w:hanging="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искать информацию в Приложении учебника, книгах, энциклопедиях  журналов, интернете;</w:t>
            </w:r>
          </w:p>
          <w:p w:rsidR="007F6596" w:rsidRPr="00A409AD" w:rsidRDefault="007F6596" w:rsidP="00A409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09AD">
              <w:rPr>
                <w:rFonts w:eastAsia="Calibri"/>
                <w:sz w:val="22"/>
                <w:szCs w:val="22"/>
                <w:lang w:eastAsia="en-US"/>
              </w:rPr>
              <w:t>обсуждать и оценивать свои знания, искать ответы в учебнике и других источниках информации.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2409" w:type="dxa"/>
          </w:tcPr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  <w:r w:rsidRPr="00A409AD">
              <w:rPr>
                <w:bCs/>
                <w:sz w:val="22"/>
                <w:szCs w:val="22"/>
              </w:rPr>
              <w:lastRenderedPageBreak/>
              <w:t>Чтение чертежа. Составление плана работы. Работа по технологической карте.</w:t>
            </w:r>
          </w:p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69" w:type="dxa"/>
          </w:tcPr>
          <w:p w:rsidR="007F6596" w:rsidRPr="00A409AD" w:rsidRDefault="00B01CCA" w:rsidP="00A409AD">
            <w:pPr>
              <w:rPr>
                <w:bCs/>
              </w:rPr>
            </w:pPr>
            <w:hyperlink r:id="rId10" w:history="1">
              <w:r w:rsidR="007F6596" w:rsidRPr="00A409AD">
                <w:rPr>
                  <w:bCs/>
                  <w:color w:val="0000FF"/>
                  <w:u w:val="single"/>
                </w:rPr>
                <w:t>http://ppt4web.ru/tekhnologija/podelki-iz-pomponov0.html</w:t>
              </w:r>
            </w:hyperlink>
          </w:p>
          <w:p w:rsidR="007F6596" w:rsidRPr="00A409AD" w:rsidRDefault="007F6596" w:rsidP="00A409AD">
            <w:pPr>
              <w:rPr>
                <w:bCs/>
              </w:rPr>
            </w:pPr>
          </w:p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846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108-111</w:t>
            </w:r>
          </w:p>
        </w:tc>
        <w:tc>
          <w:tcPr>
            <w:tcW w:w="848" w:type="dxa"/>
          </w:tcPr>
          <w:p w:rsidR="007F6596" w:rsidRPr="00A409AD" w:rsidRDefault="00F50942" w:rsidP="00A409AD">
            <w:pPr>
              <w:rPr>
                <w:bCs/>
              </w:rPr>
            </w:pPr>
            <w:r>
              <w:rPr>
                <w:bCs/>
              </w:rPr>
              <w:t>22</w:t>
            </w:r>
            <w:r w:rsidR="007F6596">
              <w:rPr>
                <w:bCs/>
              </w:rPr>
              <w:t>.04</w:t>
            </w:r>
          </w:p>
        </w:tc>
      </w:tr>
      <w:tr w:rsidR="007F6596" w:rsidRPr="00A409AD" w:rsidTr="00606C22">
        <w:tc>
          <w:tcPr>
            <w:tcW w:w="502" w:type="dxa"/>
          </w:tcPr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2648" w:type="dxa"/>
          </w:tcPr>
          <w:p w:rsidR="007F6596" w:rsidRPr="00A409AD" w:rsidRDefault="007F6596" w:rsidP="00A409AD">
            <w:pPr>
              <w:rPr>
                <w:rFonts w:eastAsia="Calibri"/>
                <w:b/>
                <w:lang w:eastAsia="en-US"/>
              </w:rPr>
            </w:pPr>
            <w:r w:rsidRPr="00A409AD">
              <w:rPr>
                <w:rFonts w:eastAsia="Calibri"/>
                <w:b/>
                <w:lang w:eastAsia="en-US"/>
              </w:rPr>
              <w:t>Игрушка из носка</w:t>
            </w:r>
          </w:p>
        </w:tc>
        <w:tc>
          <w:tcPr>
            <w:tcW w:w="2977" w:type="dxa"/>
          </w:tcPr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познакомить  с возможностями вторичного </w:t>
            </w:r>
            <w:r w:rsidRPr="00A409AD">
              <w:rPr>
                <w:sz w:val="22"/>
                <w:szCs w:val="22"/>
                <w:lang w:eastAsia="en-US"/>
              </w:rPr>
              <w:lastRenderedPageBreak/>
              <w:t>использования предметов одежды;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  <w:r w:rsidRPr="00A409AD">
              <w:rPr>
                <w:rFonts w:eastAsia="Calibri"/>
                <w:sz w:val="22"/>
                <w:szCs w:val="22"/>
                <w:lang w:eastAsia="en-US"/>
              </w:rPr>
              <w:t>развивать воображение, творческие конструкторско-технологические способности,  дизайнерские качества</w:t>
            </w:r>
          </w:p>
        </w:tc>
        <w:tc>
          <w:tcPr>
            <w:tcW w:w="2552" w:type="dxa"/>
            <w:vMerge/>
          </w:tcPr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2409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 xml:space="preserve">Сравнение образцов. Лицевая и </w:t>
            </w:r>
            <w:r w:rsidRPr="00A409AD">
              <w:rPr>
                <w:bCs/>
              </w:rPr>
              <w:lastRenderedPageBreak/>
              <w:t xml:space="preserve">изнаночная сторона тканей. Способы соединения деталей из ткани. Нанесение клейстера на большую тканевую поверхность. </w:t>
            </w:r>
          </w:p>
        </w:tc>
        <w:tc>
          <w:tcPr>
            <w:tcW w:w="2669" w:type="dxa"/>
          </w:tcPr>
          <w:p w:rsidR="007F6596" w:rsidRPr="00A409AD" w:rsidRDefault="00B01CCA" w:rsidP="00A409AD">
            <w:pPr>
              <w:rPr>
                <w:bCs/>
              </w:rPr>
            </w:pPr>
            <w:hyperlink r:id="rId11" w:history="1">
              <w:r w:rsidR="007F6596" w:rsidRPr="00A409AD">
                <w:rPr>
                  <w:bCs/>
                  <w:color w:val="0000FF"/>
                  <w:u w:val="single"/>
                </w:rPr>
                <w:t>http://www.myshared.ru/slide/801931/</w:t>
              </w:r>
            </w:hyperlink>
          </w:p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846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lastRenderedPageBreak/>
              <w:t>112-113</w:t>
            </w:r>
          </w:p>
        </w:tc>
        <w:tc>
          <w:tcPr>
            <w:tcW w:w="848" w:type="dxa"/>
          </w:tcPr>
          <w:p w:rsidR="007F6596" w:rsidRPr="00A409AD" w:rsidRDefault="007F6596" w:rsidP="00A409AD">
            <w:pPr>
              <w:rPr>
                <w:bCs/>
              </w:rPr>
            </w:pPr>
          </w:p>
        </w:tc>
      </w:tr>
      <w:tr w:rsidR="007F6596" w:rsidRPr="00A409AD" w:rsidTr="00606C22">
        <w:tc>
          <w:tcPr>
            <w:tcW w:w="502" w:type="dxa"/>
          </w:tcPr>
          <w:p w:rsidR="007F6596" w:rsidRPr="007F6596" w:rsidRDefault="007F6596" w:rsidP="00A409AD">
            <w:pPr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648" w:type="dxa"/>
          </w:tcPr>
          <w:p w:rsidR="007F6596" w:rsidRPr="00A409AD" w:rsidRDefault="007F6596" w:rsidP="00A409AD">
            <w:pPr>
              <w:rPr>
                <w:rFonts w:eastAsia="Calibri"/>
                <w:b/>
                <w:lang w:eastAsia="en-US"/>
              </w:rPr>
            </w:pPr>
            <w:r w:rsidRPr="00A409AD">
              <w:rPr>
                <w:rFonts w:eastAsia="Calibri"/>
                <w:b/>
                <w:lang w:eastAsia="en-US"/>
              </w:rPr>
              <w:t xml:space="preserve">Кукла-неваляшка </w:t>
            </w:r>
          </w:p>
          <w:p w:rsidR="007F6596" w:rsidRPr="00A409AD" w:rsidRDefault="007F6596" w:rsidP="00A409A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977" w:type="dxa"/>
          </w:tcPr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познакомить с конструктивными особенностями изделий типа неваляшки;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-108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 xml:space="preserve"> познакомить с возможностями использования вторсырья;</w:t>
            </w:r>
          </w:p>
          <w:p w:rsidR="007F6596" w:rsidRPr="00A409AD" w:rsidRDefault="007F6596" w:rsidP="00A409AD">
            <w:pPr>
              <w:numPr>
                <w:ilvl w:val="0"/>
                <w:numId w:val="1"/>
              </w:numPr>
              <w:ind w:left="34" w:hanging="142"/>
              <w:contextualSpacing/>
              <w:rPr>
                <w:sz w:val="22"/>
                <w:szCs w:val="22"/>
                <w:lang w:eastAsia="en-US"/>
              </w:rPr>
            </w:pPr>
            <w:r w:rsidRPr="00A409AD">
              <w:rPr>
                <w:sz w:val="22"/>
                <w:szCs w:val="22"/>
                <w:lang w:eastAsia="en-US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  <w:r w:rsidRPr="00A409AD">
              <w:rPr>
                <w:rFonts w:eastAsia="Calibri"/>
                <w:sz w:val="22"/>
                <w:szCs w:val="22"/>
                <w:lang w:eastAsia="en-US"/>
              </w:rPr>
              <w:t xml:space="preserve"> развивать воображение, творческие конструкторско-технологические способности,  дизайнерские качества.</w:t>
            </w:r>
          </w:p>
        </w:tc>
        <w:tc>
          <w:tcPr>
            <w:tcW w:w="2552" w:type="dxa"/>
            <w:vMerge/>
          </w:tcPr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2409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Использование бросового материала</w:t>
            </w:r>
          </w:p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Работа с разными материалами</w:t>
            </w:r>
          </w:p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Творческая деятельность</w:t>
            </w:r>
          </w:p>
        </w:tc>
        <w:tc>
          <w:tcPr>
            <w:tcW w:w="2669" w:type="dxa"/>
          </w:tcPr>
          <w:p w:rsidR="007F6596" w:rsidRPr="00A409AD" w:rsidRDefault="00B01CCA" w:rsidP="00A409AD">
            <w:pPr>
              <w:rPr>
                <w:bCs/>
              </w:rPr>
            </w:pPr>
            <w:hyperlink r:id="rId12" w:history="1">
              <w:r w:rsidR="007F6596" w:rsidRPr="00A409AD">
                <w:rPr>
                  <w:bCs/>
                  <w:color w:val="0000FF"/>
                  <w:u w:val="single"/>
                </w:rPr>
                <w:t>http://infourok.ru/prezentaciya_po_tehnologii_vidy_shvov_2_-_3_klass-109652.htm</w:t>
              </w:r>
            </w:hyperlink>
          </w:p>
          <w:p w:rsidR="007F6596" w:rsidRPr="00A409AD" w:rsidRDefault="007F6596" w:rsidP="00A409AD">
            <w:pPr>
              <w:rPr>
                <w:bCs/>
              </w:rPr>
            </w:pPr>
          </w:p>
          <w:p w:rsidR="007F6596" w:rsidRPr="00A409AD" w:rsidRDefault="00B01CCA" w:rsidP="00A409AD">
            <w:pPr>
              <w:rPr>
                <w:bCs/>
              </w:rPr>
            </w:pPr>
            <w:hyperlink r:id="rId13" w:history="1">
              <w:r w:rsidR="007F6596" w:rsidRPr="00A409AD">
                <w:rPr>
                  <w:bCs/>
                  <w:color w:val="0000FF"/>
                  <w:u w:val="single"/>
                </w:rPr>
                <w:t>http://900igr.net/prezentatsii/tekhnologija/Vyshivka-krestikom/Istorija-vyshivki-krestikom.html</w:t>
              </w:r>
            </w:hyperlink>
          </w:p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846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114-117</w:t>
            </w:r>
          </w:p>
        </w:tc>
        <w:tc>
          <w:tcPr>
            <w:tcW w:w="848" w:type="dxa"/>
          </w:tcPr>
          <w:p w:rsidR="007F6596" w:rsidRPr="00A409AD" w:rsidRDefault="00F50942" w:rsidP="00A409AD">
            <w:pPr>
              <w:rPr>
                <w:bCs/>
              </w:rPr>
            </w:pPr>
            <w:r>
              <w:rPr>
                <w:bCs/>
              </w:rPr>
              <w:t>29.04</w:t>
            </w:r>
          </w:p>
        </w:tc>
      </w:tr>
      <w:tr w:rsidR="007F6596" w:rsidRPr="00A409AD" w:rsidTr="00F50942">
        <w:tc>
          <w:tcPr>
            <w:tcW w:w="502" w:type="dxa"/>
            <w:tcBorders>
              <w:top w:val="nil"/>
            </w:tcBorders>
          </w:tcPr>
          <w:p w:rsidR="007F6596" w:rsidRPr="007F6596" w:rsidRDefault="007F6596" w:rsidP="00A409AD">
            <w:pPr>
              <w:rPr>
                <w:bCs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7F6596" w:rsidRPr="00A409AD" w:rsidRDefault="007F6596" w:rsidP="00A409AD">
            <w:pPr>
              <w:rPr>
                <w:b/>
                <w:bCs/>
              </w:rPr>
            </w:pPr>
            <w:r w:rsidRPr="00A409AD">
              <w:rPr>
                <w:b/>
                <w:bCs/>
              </w:rPr>
              <w:t>Что узнали, чему научились.</w:t>
            </w:r>
          </w:p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Проверка знаний и умений.</w:t>
            </w:r>
          </w:p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2977" w:type="dxa"/>
          </w:tcPr>
          <w:p w:rsidR="007F6596" w:rsidRPr="00A409AD" w:rsidRDefault="007F6596" w:rsidP="00A409AD">
            <w:pPr>
              <w:rPr>
                <w:bCs/>
                <w:sz w:val="22"/>
                <w:szCs w:val="22"/>
              </w:rPr>
            </w:pPr>
            <w:r w:rsidRPr="00A409AD">
              <w:rPr>
                <w:b/>
                <w:bCs/>
                <w:sz w:val="22"/>
                <w:szCs w:val="22"/>
              </w:rPr>
              <w:t xml:space="preserve">Учиться </w:t>
            </w:r>
            <w:r w:rsidRPr="00A409AD">
              <w:rPr>
                <w:bCs/>
                <w:sz w:val="22"/>
                <w:szCs w:val="22"/>
              </w:rPr>
              <w:t>использовать освоенные знания и умения для решения предложенных задач.</w:t>
            </w:r>
          </w:p>
        </w:tc>
        <w:tc>
          <w:tcPr>
            <w:tcW w:w="2552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-</w:t>
            </w:r>
            <w:r w:rsidRPr="00A409AD">
              <w:rPr>
                <w:b/>
                <w:bCs/>
              </w:rPr>
              <w:t>обобщать</w:t>
            </w:r>
            <w:r w:rsidRPr="00A409AD">
              <w:rPr>
                <w:bCs/>
              </w:rPr>
              <w:t xml:space="preserve"> (называть) то новое, что освоено;</w:t>
            </w:r>
          </w:p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2409" w:type="dxa"/>
          </w:tcPr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2669" w:type="dxa"/>
          </w:tcPr>
          <w:p w:rsidR="007F6596" w:rsidRPr="00A409AD" w:rsidRDefault="007F6596" w:rsidP="00A409AD">
            <w:pPr>
              <w:rPr>
                <w:bCs/>
              </w:rPr>
            </w:pPr>
          </w:p>
        </w:tc>
        <w:tc>
          <w:tcPr>
            <w:tcW w:w="846" w:type="dxa"/>
          </w:tcPr>
          <w:p w:rsidR="007F6596" w:rsidRPr="00A409AD" w:rsidRDefault="007F6596" w:rsidP="00A409AD">
            <w:pPr>
              <w:rPr>
                <w:bCs/>
              </w:rPr>
            </w:pPr>
            <w:r w:rsidRPr="00A409AD">
              <w:rPr>
                <w:bCs/>
              </w:rPr>
              <w:t>118</w:t>
            </w:r>
          </w:p>
        </w:tc>
        <w:tc>
          <w:tcPr>
            <w:tcW w:w="848" w:type="dxa"/>
            <w:tcBorders>
              <w:top w:val="nil"/>
            </w:tcBorders>
          </w:tcPr>
          <w:p w:rsidR="007F6596" w:rsidRPr="00A409AD" w:rsidRDefault="007F6596" w:rsidP="00A409AD">
            <w:pPr>
              <w:rPr>
                <w:bCs/>
              </w:rPr>
            </w:pPr>
          </w:p>
        </w:tc>
      </w:tr>
    </w:tbl>
    <w:p w:rsidR="00A409AD" w:rsidRPr="00A409AD" w:rsidRDefault="00A409AD" w:rsidP="00A409AD">
      <w:pPr>
        <w:jc w:val="center"/>
        <w:rPr>
          <w:b/>
          <w:sz w:val="28"/>
          <w:szCs w:val="28"/>
        </w:rPr>
      </w:pPr>
    </w:p>
    <w:p w:rsidR="00A409AD" w:rsidRPr="00A409AD" w:rsidRDefault="00A409AD" w:rsidP="00A409AD">
      <w:pPr>
        <w:jc w:val="center"/>
        <w:rPr>
          <w:b/>
          <w:sz w:val="28"/>
          <w:szCs w:val="28"/>
        </w:rPr>
      </w:pPr>
    </w:p>
    <w:p w:rsidR="00A409AD" w:rsidRPr="00A409AD" w:rsidRDefault="00A409AD" w:rsidP="00A409AD">
      <w:pPr>
        <w:jc w:val="center"/>
        <w:rPr>
          <w:b/>
          <w:sz w:val="28"/>
          <w:szCs w:val="28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2C104A" w:rsidRPr="002C104A" w:rsidTr="00606C22">
        <w:trPr>
          <w:trHeight w:val="15"/>
          <w:jc w:val="center"/>
        </w:trPr>
        <w:tc>
          <w:tcPr>
            <w:tcW w:w="140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Default="00155D39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ЛИТЕРАТУРНОЕ ЧТЕНИЕ </w:t>
            </w:r>
          </w:p>
          <w:p w:rsidR="00851EF1" w:rsidRDefault="00594DFF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IV </w:t>
            </w:r>
            <w:r w:rsidRPr="002C104A">
              <w:rPr>
                <w:rFonts w:eastAsiaTheme="minorHAnsi"/>
                <w:b/>
                <w:bCs/>
                <w:spacing w:val="45"/>
                <w:sz w:val="22"/>
                <w:szCs w:val="22"/>
                <w:lang w:eastAsia="en-US"/>
              </w:rPr>
              <w:t>четверть</w:t>
            </w:r>
          </w:p>
          <w:tbl>
            <w:tblPr>
              <w:tblW w:w="141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526"/>
              <w:gridCol w:w="1201"/>
              <w:gridCol w:w="3122"/>
              <w:gridCol w:w="1455"/>
              <w:gridCol w:w="1967"/>
              <w:gridCol w:w="4156"/>
              <w:gridCol w:w="1231"/>
            </w:tblGrid>
            <w:tr w:rsidR="00851EF1" w:rsidRPr="00851EF1" w:rsidTr="002724F3">
              <w:trPr>
                <w:trHeight w:val="15"/>
                <w:jc w:val="center"/>
              </w:trPr>
              <w:tc>
                <w:tcPr>
                  <w:tcW w:w="44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ind w:left="-60" w:right="-6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урока</w:t>
                  </w:r>
                </w:p>
              </w:tc>
              <w:tc>
                <w:tcPr>
                  <w:tcW w:w="5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Дата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Тема, тип урока</w:t>
                  </w:r>
                </w:p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(страницы </w:t>
                  </w: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учебника, рабочей</w:t>
                  </w: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тетради)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Решаемые проблемы</w:t>
                  </w:r>
                </w:p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(цель)</w:t>
                  </w:r>
                </w:p>
              </w:tc>
              <w:tc>
                <w:tcPr>
                  <w:tcW w:w="880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Планируемые результаты (в соответствии с ФГОС)</w:t>
                  </w:r>
                </w:p>
              </w:tc>
            </w:tr>
            <w:tr w:rsidR="00851EF1" w:rsidRPr="00851EF1" w:rsidTr="002724F3">
              <w:trPr>
                <w:trHeight w:val="15"/>
                <w:jc w:val="center"/>
              </w:trPr>
              <w:tc>
                <w:tcPr>
                  <w:tcW w:w="44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понятия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предметные</w:t>
                  </w: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результаты</w:t>
                  </w:r>
                </w:p>
              </w:tc>
              <w:tc>
                <w:tcPr>
                  <w:tcW w:w="4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универсальные учебные действия </w:t>
                  </w: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(УУД)</w:t>
                  </w:r>
                </w:p>
              </w:tc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личностные</w:t>
                  </w:r>
                  <w:r w:rsidRPr="00851EF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результаты</w:t>
                  </w:r>
                </w:p>
              </w:tc>
            </w:tr>
            <w:tr w:rsidR="00851EF1" w:rsidRPr="00851EF1" w:rsidTr="002724F3">
              <w:trPr>
                <w:trHeight w:val="15"/>
                <w:jc w:val="center"/>
              </w:trPr>
              <w:tc>
                <w:tcPr>
                  <w:tcW w:w="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4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51EF1" w:rsidRPr="00851EF1" w:rsidRDefault="00851EF1" w:rsidP="00851EF1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851EF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</w:tr>
          </w:tbl>
          <w:p w:rsidR="002C104A" w:rsidRPr="002C104A" w:rsidRDefault="00851EF1" w:rsidP="00851E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</w:t>
            </w:r>
            <w:r w:rsidR="002C104A"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Поэтическая тетрадь </w:t>
            </w:r>
          </w:p>
        </w:tc>
      </w:tr>
      <w:tr w:rsidR="002C104A" w:rsidRPr="002C104A" w:rsidTr="00606C22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724F3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724F3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06.04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Образы русской природы. С. Маршак. «Гроза днем»,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«В лесу над росистой поляной...»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(постановка учебной задачи)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109–111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Какие произведения включены в раздел «Поэтическая тетрадь»?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познакомить с произведениями С. Я. Маршака; учить соотносить название произведения и его содержание, читать стихотворения, отражая позицию автора и свое отношение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к изображаемому; определять средства художественной выразительности (олицетворения, эпитеты, сравнения)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Знакомство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названием раздела. Прогнозирование содержания раздела. Произведения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С. Я. Маршака. Соотнесение названия произведения с его содержанием. Средства художественной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выразительности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pacing w:val="-15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выделять события, составляющие основу художественного произведения; находить в произведении средства художественной выразительности (сравнение, олицетворение); соотносить название произведения и его содержание, читать стихотворения,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отражая позицию автора и свое </w:t>
            </w:r>
            <w:r w:rsidRPr="002C104A">
              <w:rPr>
                <w:rFonts w:eastAsiaTheme="minorHAnsi"/>
                <w:spacing w:val="-15"/>
                <w:sz w:val="22"/>
                <w:szCs w:val="22"/>
                <w:lang w:eastAsia="en-US"/>
              </w:rPr>
              <w:t>отношение к изображаемому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 соответствии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целью чтения (бегло, выразительно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и пр.); фиксировать по ходу урока и в конце урока удовлетворенность/неудовлетворенность своей работой на уроке (с помощью шкал, значков «+», «–», «?»).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осознавать цель своего высказывания; строить диалог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в паре или группе, задавать вопросы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Расширять свой личный читательский опыт в области поэзии, осознавая, что поэзия открывается лишь тому, кто ее чувствует и понимает, часто к ней обращается</w:t>
            </w:r>
          </w:p>
        </w:tc>
      </w:tr>
      <w:tr w:rsidR="002C104A" w:rsidRPr="002C104A" w:rsidTr="002724F3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Стихи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 детях.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А.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Барто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Как автор относится к героям произведений?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создать условия для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Герои произведения. Выразительное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вслух бегло, осознанно, без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искаже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сравнивать мотивы поступков героев литературного произведения, выявлять особенности их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поведе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Понимать назначение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изобра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2C104A" w:rsidRPr="002C104A" w:rsidRDefault="002C104A" w:rsidP="002C104A">
      <w:pPr>
        <w:autoSpaceDE w:val="0"/>
        <w:autoSpaceDN w:val="0"/>
        <w:adjustRightInd w:val="0"/>
        <w:spacing w:after="120" w:line="252" w:lineRule="auto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2C104A" w:rsidRPr="002C104A" w:rsidTr="002724F3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724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«Разлука», «В театре»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(освоение нового материала).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112–115.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ознакомления с биографией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и произведениями А. Л. </w:t>
            </w:r>
            <w:proofErr w:type="spellStart"/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Барто</w:t>
            </w:r>
            <w:proofErr w:type="spellEnd"/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; способствовать развитию речи, навыков беглого чтения с передачей своего отношения к прочитанному и выделением важных по смыслу слов, с соблюдением пауз между предложениями и частями текста;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составлять диалог по содержанию произведению;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воспитывать правила поведения в театре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чтение произведений. Сравнение названия произведения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и его содержания. Средства художественной выразительности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(олицетворения, эпитеты, сравнения)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ний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и частями текста; составлять диалог по содержанию произведения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ния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в зависимости от мотива.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опираться на собственный нравственный опыт в ходе доказательства своего мнения при оценке событий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зительно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-выразительных средств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в литературных произведениях, в частности сравнений и эпитетов</w:t>
            </w:r>
          </w:p>
        </w:tc>
      </w:tr>
      <w:tr w:rsidR="002C104A" w:rsidRPr="002C104A" w:rsidTr="002724F3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724F3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724F3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Стихи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 детях.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С. Михалков «Если»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(решение частных задач)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116–117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Кто главный герой стихотворения? Как автор относится к герою?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создать условия для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оз-накомления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 творчеством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С. В. Михалкова, его биографией; совершенствовать навык чтения, задавать вопросы по прочитанному произведению, находить на них ответы в тексте; понимать особенности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стихо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-творения: расположение строк, рифму, ритм; находить средства художественной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выразительности (олицетворения, эпитеты, сравнения); расширять словарный запас; развивать память, воображение, мышление; воспитывать любовь к книге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Произведение С. В. Михалкова. Название стихотворения. Выразительное чтение. Средства художественной выразительности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(олицетворения, эпитеты,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сравнения). Особенности стихотворения: расположение, рифма, ритм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Познакомятся</w:t>
            </w: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br/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со стихотворениями С. В. Михалкова о детях.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вслух бегло, осознанно, без искажений, выразительно; задавать вопросы по прочитанному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произведению, находить на них ответы в тексте; понимать особенности стихотворения: расположение строк, рифму, ритм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 соответствии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целью чтения; выбирать вместе с группой (в паре) форму оценивания результатов, вырабатывать совместно с группой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(в паре) критерии оценки результатов.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выстраивать иерархию нравственных категорий,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приемлемых или неприемлемых для оценки тех или иных событий, описываемых в произведении; строить диалог в паре или группе,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Осознавать, что благодаря использованию изобразительно-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вырази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тельных средств автор проявляет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собственные чувства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и отношение к герою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произведения</w:t>
            </w:r>
          </w:p>
        </w:tc>
      </w:tr>
    </w:tbl>
    <w:p w:rsidR="002C104A" w:rsidRPr="002C104A" w:rsidRDefault="002C104A" w:rsidP="002C104A">
      <w:pPr>
        <w:autoSpaceDE w:val="0"/>
        <w:autoSpaceDN w:val="0"/>
        <w:adjustRightInd w:val="0"/>
        <w:spacing w:after="120" w:line="252" w:lineRule="auto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2C104A" w:rsidRPr="002C104A" w:rsidTr="002724F3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Любовь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к животным в стихах Е. Благининой «Кукушка», «Котенок»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(решение частных задач)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118–119.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Над чем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заставл</w:t>
            </w:r>
            <w:proofErr w:type="gram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ют задуматься произведения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Е. Благининой?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создать условия для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оз-накомления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 творчеством Е. А. Благининой; прививать интерес к чтению; развивать навык выразительного чтения, выразительность речи, умение находить эпизод из прочитанного произведения для ответа на вопрос или подтверждения собственного мнения; прививать любовь к животным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Произведения Е. А. Благининой. Названия стихотворений, главные герои. Составление рассказа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о животном. Выразительное чтение стихотворений, с отображением позиции автора и своего отношения к героям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вслух бегло, осознанно, передавая свое отношение к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Знать правила ведения дискуссии, подбирать примеры из литературных произведений для доказательства продуктивности бесконфликтного поведения</w:t>
            </w:r>
          </w:p>
        </w:tc>
      </w:tr>
      <w:tr w:rsidR="002C104A" w:rsidRPr="002C104A" w:rsidTr="002724F3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724F3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724F3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13.04.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Проект «Времена года»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(праздник поэзии)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(решение </w:t>
            </w:r>
            <w:proofErr w:type="spellStart"/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частныхза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дач</w:t>
            </w:r>
            <w:proofErr w:type="spellEnd"/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120–121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Для чего писатели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в своих произведениях описывают природу?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создать условия для приобщения учащихся к красоте природы через ознакомление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произведениями живописи,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поэзии и музыки; расширить читательский кругозор; развивать мышление, наблюдательность, речь; воспитывать любознательность, взаимоуважение, интерес к познанию окружающего мира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Творческий проект.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Наз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вание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проекта – «Времена года». Подбор материала по теме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(произведения живописи, поэзии и музыки). Сочинение стихотворений по теме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книги для самостоятельного чтения в различных библиотеках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(школьной, домашней, городской, виртуальной и др.); понимать особенности стихотворения: расположение строк, рифму, ритм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проявлять творческие способности при составлении рассказов, сочинении небольших стихотворений и вообще при выполнении творческих заданий.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оценивать свои достижения и результаты сверстников в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группе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(паре) по выработанным критериям и выбранным формам оценки.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оформлять 3–4 слайда к проекту, письменно фиксируя основные положения устного высказывания; осознавать цель своего высказывания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Самостоятельно выполнять задания учителя; проявлять интерес к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чтению различных книг и к самому процессу чтения</w:t>
            </w:r>
          </w:p>
        </w:tc>
      </w:tr>
    </w:tbl>
    <w:p w:rsidR="002C104A" w:rsidRPr="002C104A" w:rsidRDefault="002C104A" w:rsidP="002C104A">
      <w:pPr>
        <w:autoSpaceDE w:val="0"/>
        <w:autoSpaceDN w:val="0"/>
        <w:adjustRightInd w:val="0"/>
        <w:spacing w:after="120" w:line="252" w:lineRule="auto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1215"/>
        <w:gridCol w:w="3168"/>
        <w:gridCol w:w="1455"/>
        <w:gridCol w:w="1937"/>
        <w:gridCol w:w="4112"/>
        <w:gridCol w:w="1215"/>
      </w:tblGrid>
      <w:tr w:rsidR="002C104A" w:rsidRPr="002C104A" w:rsidTr="00594DFF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Литературная игра.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Обобщение по разделу «Поэтическая тетрадь»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(обобщение знаний).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122.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Какой общей темой объединены стихотворения в разделе «Поэтическая тетрадь»?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обобщить и систематизировать знания учащихся по произведениям, изученным в разделе «Поэтическая тетрадь»; проверить уровень знаний и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сформированность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читательских умений по разделу, совершенствовать умение читать выразительно; создать условия для активной познавательной деятельности, формирования интереса к чтению книг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Тема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произве-дений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раздела «Поэтическая тетрадь». Авторы и их произведения. Ключевые слова.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Выбор темпа, тона, интонации при выразительном чтении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делиться своими впечатлениями о прочитанных книгах, участвовать в диалогах и дискуссиях о них; находить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в произведении средства художественной выразительности (сравнение, олицетворение)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самостоятельно определять границы коллективного знания и незнания по теме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(Что мы уже знаем по данной теме? Что мы уже умеем?)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, связывать с целевой установкой урока.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строить связное высказывание по теме не менее чем из 7–8 предложений; пользоваться элементарными приемами убеждения, мимикой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и жестикуляцией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Проверять себя и самостоятельно оценивать свои достижения на основе диагностической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работы, представленной в учебнике</w:t>
            </w:r>
          </w:p>
        </w:tc>
      </w:tr>
      <w:tr w:rsidR="002C104A" w:rsidRPr="002C104A" w:rsidTr="00594DFF">
        <w:trPr>
          <w:trHeight w:val="24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594DF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pacing w:val="45"/>
                <w:sz w:val="22"/>
                <w:szCs w:val="22"/>
                <w:lang w:eastAsia="en-US"/>
              </w:rPr>
            </w:pPr>
          </w:p>
        </w:tc>
      </w:tr>
      <w:tr w:rsidR="002C104A" w:rsidRPr="002C104A" w:rsidTr="00594DFF">
        <w:trPr>
          <w:trHeight w:val="31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Собирай по ягодке – наберешь кузовок </w:t>
            </w:r>
          </w:p>
        </w:tc>
      </w:tr>
      <w:tr w:rsidR="002C104A" w:rsidRPr="002C104A" w:rsidTr="00594DFF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594DFF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594DFF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16.04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Положительные качества человека.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Б. Шергин «Собирай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</w:t>
            </w:r>
            <w:r w:rsidRPr="002C104A">
              <w:rPr>
                <w:rFonts w:eastAsiaTheme="minorHAnsi"/>
                <w:spacing w:val="-15"/>
                <w:sz w:val="22"/>
                <w:szCs w:val="22"/>
                <w:lang w:eastAsia="en-US"/>
              </w:rPr>
              <w:t>ягодке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наберешькузовок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»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(постановка </w:t>
            </w:r>
            <w:r w:rsidRPr="002C104A">
              <w:rPr>
                <w:rFonts w:eastAsiaTheme="minorHAnsi"/>
                <w:i/>
                <w:iCs/>
                <w:spacing w:val="-15"/>
                <w:sz w:val="22"/>
                <w:szCs w:val="22"/>
                <w:lang w:eastAsia="en-US"/>
              </w:rPr>
              <w:t>учебной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задачи)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Можно ли воспользоваться советом мастера в повседневных делах?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создать условия для развития умения читать вдумчиво, проникать в глубину произведения, соотносить его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главную мысль с пословицей или поговоркой; понимать, позицию какого героя произведения поддерживает автор, находить этому доказательства в тексте; раз-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Знакомство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названием раздела. Прогнозирование содержания раздела.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Особенность заголовка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произвведения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 прочитанному; соотносить главную мысль произведения с пословицей или поговоркой; понимать,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 соответствии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целью чтения (бегло, выразительно 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пр.); осознавать смысл и назначение позитивных установок на успешную работу; составлять план работы по решению учебной задачи урока.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Оценивать поступки героев произведения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свои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соб-ственные</w:t>
            </w:r>
            <w:proofErr w:type="spellEnd"/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(под руководством учителя)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 точки зрения мораль-</w:t>
            </w:r>
          </w:p>
        </w:tc>
      </w:tr>
    </w:tbl>
    <w:p w:rsidR="002C104A" w:rsidRPr="00594DFF" w:rsidRDefault="002C104A" w:rsidP="002C104A">
      <w:pPr>
        <w:autoSpaceDE w:val="0"/>
        <w:autoSpaceDN w:val="0"/>
        <w:adjustRightInd w:val="0"/>
        <w:spacing w:after="120" w:line="252" w:lineRule="auto"/>
        <w:rPr>
          <w:rFonts w:eastAsiaTheme="minorHAnsi"/>
          <w:i/>
          <w:iCs/>
          <w:sz w:val="22"/>
          <w:szCs w:val="22"/>
          <w:u w:val="single"/>
          <w:lang w:eastAsia="en-US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2C104A" w:rsidRPr="002C104A" w:rsidTr="00594DFF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Учебник,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123–128.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вивать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мышление, наблюдательность, выразительность речи учеников; воспитывать трудолюбие, старательность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Соотнесение пословицы и иллюстраций с содержанием рассказа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позицию какого героя произведения поддерживает автор, находить этому доказательства в тексте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вырабатывать критерии оценки поведения людей в различных жизненных ситуациях на основе нравственных норм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ценностей</w:t>
            </w:r>
          </w:p>
        </w:tc>
      </w:tr>
      <w:tr w:rsidR="002C104A" w:rsidRPr="002C104A" w:rsidTr="00594DFF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А. Платонов «Цветок на земле»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(освоение нового материала).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129–136.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Какую тайну открыл дедушка Тит </w:t>
            </w:r>
            <w:proofErr w:type="gram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Афоне</w:t>
            </w:r>
            <w:proofErr w:type="gram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создать условия для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развития самостоятельности и личной ответственности за свои поступки на основе представлений о нравственных нормах, социальной справедливости и свободе; способствовать развитию умения читать вдумчиво,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замечать необычные обороты речи главных героев, толковать их в соответствии с замыслом автора; понимать значение незнакомых слов из контекста произведения, находить в тексте описания природы, осознавать их роль в конкретном тексте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Произведение А. П. Платонова. Герои рассказа. Особенности речи героев. Чтение по ролям (выбор интонации для слов деда и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Афони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). Устное рисование (описание цветка). Чтение эпизодов, в которых дед рассказывает о цветке внуку.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Ответы на вопросы по содержанию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делить текст на смысловые части, выделять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микротему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каждой части; находить в тексте описания природы, осознавать их роль в конкретном тексте; читать вдумчиво, замечать необычные обороты речи главных героев, толковать их в соответствии с замыслом автора; понимать значение незнакомых слов из контекста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произведения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на протяжении всего урока, периодически сверяя свои учебные действия с заданной целью; понимать и толковать исследовательские задачи, стоящие перед группой, планировать работу в группе, оценивать ее результаты.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диалоге с товарищами по группе, обсуждать с ними различные идеи и мнения, бесконфликтно дискутировать; давать корректные советы по оформлению результатов работы группы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Позитивно высказываться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 пожилых людях, выражать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стремление заботиться о них; ос-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мыслять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понятия «мудрость» и «тайна жизни», толковать их по просьбе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учителя</w:t>
            </w:r>
          </w:p>
        </w:tc>
      </w:tr>
    </w:tbl>
    <w:p w:rsidR="002C104A" w:rsidRPr="002C104A" w:rsidRDefault="002C104A" w:rsidP="002C104A">
      <w:pPr>
        <w:autoSpaceDE w:val="0"/>
        <w:autoSpaceDN w:val="0"/>
        <w:adjustRightInd w:val="0"/>
        <w:spacing w:after="120" w:line="216" w:lineRule="auto"/>
        <w:rPr>
          <w:rFonts w:eastAsiaTheme="minorHAnsi"/>
          <w:i/>
          <w:iCs/>
          <w:sz w:val="22"/>
          <w:szCs w:val="22"/>
          <w:lang w:eastAsia="en-US"/>
        </w:rPr>
      </w:pPr>
    </w:p>
    <w:p w:rsidR="002C104A" w:rsidRPr="002C104A" w:rsidRDefault="002C104A" w:rsidP="002C104A">
      <w:pPr>
        <w:autoSpaceDE w:val="0"/>
        <w:autoSpaceDN w:val="0"/>
        <w:adjustRightInd w:val="0"/>
        <w:spacing w:after="120" w:line="252" w:lineRule="auto"/>
        <w:rPr>
          <w:rFonts w:eastAsiaTheme="minorHAnsi"/>
          <w:i/>
          <w:iCs/>
          <w:sz w:val="22"/>
          <w:szCs w:val="22"/>
          <w:lang w:eastAsia="en-US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32"/>
        <w:gridCol w:w="508"/>
        <w:gridCol w:w="16"/>
        <w:gridCol w:w="1201"/>
        <w:gridCol w:w="14"/>
        <w:gridCol w:w="3152"/>
        <w:gridCol w:w="16"/>
        <w:gridCol w:w="1441"/>
        <w:gridCol w:w="14"/>
        <w:gridCol w:w="1921"/>
        <w:gridCol w:w="16"/>
        <w:gridCol w:w="4096"/>
        <w:gridCol w:w="16"/>
        <w:gridCol w:w="1215"/>
      </w:tblGrid>
      <w:tr w:rsidR="002C104A" w:rsidRPr="002C104A" w:rsidTr="00155D39">
        <w:trPr>
          <w:trHeight w:val="210"/>
          <w:jc w:val="center"/>
        </w:trPr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20.04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Образы детей в произведении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М. Зощенко «Золотые слова»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(освоение нового материала)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144–153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Проблема: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Что поможет лучше узнать героев произведения, их характеры, понять их мысли и чувства, выявить основную мораль произведения и главную мысль?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создать условия для понимания прочитанного произведения, формировать умение анализировать и оценивать поступки героев; развивать внимание на основе выборочного чтения, умение выделять главное в тексте, озаглавливать части текста; развивать мыслительные операции через работу с пословицами; воспитывать уважительное отношение к старшим, умение правильно поступать в изменяющейся обстановке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Произведения М. М.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Зощенко. Смысл названия рассказа. Особенности юмористического рассказа. Главная мысль произведения. Восстановление порядка событий. Определение отношения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автора к событиям и героям рассказа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Познакомятся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br/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с произведением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М. М. Зощенко.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учебную задачу урока, работать с текстом в форме игры по правилам, характеризовать героев произведения по вопросам учителя, идентифицировать себя с героями произведения, выстраивать аргументы защиты, делать выводы и обобщения по прочитанному; осуществлять самооценку работы на уроке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выбирать из текста нужные для анализа фрагменты, анализировать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учебную задачу урока; включаться в игру и в нужный момент перестраиваться на учебную деятельность; контролировать себя в процессе игры; рефлексировать по поводу своих успехов и неуспехов, выбирать вместе с группой (в паре) форму и критерии оценки результатов.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делиться своими размышлениями, впечатлениями; дослушивать товарищей до конца, не перебивая; проявлять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эмпатию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по отношению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к героям произведения и своим одноклассникам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594DFF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594DFF">
              <w:rPr>
                <w:rFonts w:eastAsiaTheme="minorHAnsi"/>
                <w:sz w:val="22"/>
                <w:szCs w:val="22"/>
                <w:lang w:eastAsia="en-US"/>
              </w:rPr>
              <w:t xml:space="preserve">Осмыслить урок, преподнесенный родителями Леле </w:t>
            </w:r>
            <w:r w:rsidRPr="00594DFF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Миньке; воспроизводить наизусть заповедь, которой </w:t>
            </w:r>
            <w:proofErr w:type="spellStart"/>
            <w:r w:rsidRPr="00594DFF">
              <w:rPr>
                <w:rFonts w:eastAsiaTheme="minorHAnsi"/>
                <w:sz w:val="22"/>
                <w:szCs w:val="22"/>
                <w:lang w:eastAsia="en-US"/>
              </w:rPr>
              <w:t>придер-живался</w:t>
            </w:r>
            <w:proofErr w:type="spellEnd"/>
            <w:r w:rsidRPr="00594D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94DFF">
              <w:rPr>
                <w:rFonts w:eastAsiaTheme="minorHAnsi"/>
                <w:sz w:val="22"/>
                <w:szCs w:val="22"/>
                <w:lang w:eastAsia="en-US"/>
              </w:rPr>
              <w:br/>
              <w:t>М. М. Зощенко, высказывать стремление пользоваться ею в своей жизни</w:t>
            </w:r>
          </w:p>
        </w:tc>
      </w:tr>
      <w:tr w:rsidR="002C104A" w:rsidRPr="002C104A" w:rsidTr="00155D39">
        <w:trPr>
          <w:trHeight w:val="15"/>
          <w:jc w:val="center"/>
        </w:trPr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Общение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поступки детей.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М. Зощенко «Великие путешественники»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реше</w:t>
            </w:r>
            <w:proofErr w:type="spellEnd"/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чьего имени ведет повествование автор? Какова главная мысль рассказа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М. М. Зощенко «Великие путешественники»?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создать условия для развития умения выполнять анализ эпического произведения, 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Произведение М. М. Зощенко. Смысл названия рассказа. Особенности юмористического </w:t>
            </w:r>
            <w:r w:rsidRPr="002C104A">
              <w:rPr>
                <w:rFonts w:eastAsiaTheme="minorHAnsi"/>
                <w:spacing w:val="-15"/>
                <w:sz w:val="22"/>
                <w:szCs w:val="22"/>
                <w:lang w:eastAsia="en-US"/>
              </w:rPr>
              <w:t>рассказа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чтении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учебную 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594DFF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4DFF">
              <w:rPr>
                <w:rFonts w:eastAsiaTheme="minorHAnsi"/>
                <w:sz w:val="22"/>
                <w:szCs w:val="22"/>
                <w:lang w:eastAsia="en-US"/>
              </w:rPr>
              <w:t xml:space="preserve">Оценивать поступки героев произведения и свои собственные </w:t>
            </w:r>
          </w:p>
          <w:p w:rsidR="002C104A" w:rsidRPr="00594DFF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4DFF">
              <w:rPr>
                <w:rFonts w:eastAsiaTheme="minorHAnsi"/>
                <w:sz w:val="22"/>
                <w:szCs w:val="22"/>
                <w:lang w:eastAsia="en-US"/>
              </w:rPr>
              <w:t>(под руководств</w:t>
            </w:r>
            <w:r w:rsidRPr="00594DF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ом </w:t>
            </w:r>
          </w:p>
        </w:tc>
      </w:tr>
      <w:tr w:rsidR="002C104A" w:rsidRPr="002C104A" w:rsidTr="00155D39">
        <w:trPr>
          <w:trHeight w:val="15"/>
          <w:jc w:val="center"/>
        </w:trPr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155D3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ние</w:t>
            </w:r>
            <w:proofErr w:type="spellEnd"/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частных задач)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154–164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учить делить текст на части, озаглавливать их, подробно пересказывать, опираясь на план; стимулировать желание учащихся проявлять инициативу, способствовать обогащению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их жизненного опыта, развитию интереса к вопросам общения и взаимодействия людей друг с другом; прививать любовь к вдумчивому чтению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Главная мысль произведения. Восстановление порядка событий. Определение отношения автора к событиям и героям рассказа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важные по смыслу слова, соблюдая паузы между предложениями и частями текста; делить текст на части, озаглавливать их, подробно пересказывать, опираясь на составленный под руководством учителя план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задачу урока, принимать ее, сохранять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на протяжении всего урока, периодически сверяя свои учебные действия с поставленной задачей; фиксировать причины неудач в устной форме в группе или паре; предлагать варианты устранения причин неудач на уроке.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учителя)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с точки зрения моральных ценностей</w:t>
            </w:r>
          </w:p>
        </w:tc>
      </w:tr>
      <w:tr w:rsidR="002C104A" w:rsidRPr="002C104A" w:rsidTr="00155D39">
        <w:trPr>
          <w:trHeight w:val="210"/>
          <w:jc w:val="center"/>
        </w:trPr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23.04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Юмористические рассказы для детей. Н. Носов «Федина задача», «Телефон»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(решение частных задач)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164–172.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Можно ли поставить между понятиями «смешное» и «веселое» знак равенства? Всегда ли смешное весело, а веселое – смешно?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формирование представления о понятиях «сатира» и «юмор», развитие умения различать эти понятия (показать их назначение и отличие); способствовать совершенствованию техники чтения; развивать самостоятельную аналитическую работу, нацеленную на решение поставленных вопросов; воспитывать культуру речи, стремление избавляться от своих недостатков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Произведения Н. Н. Носова. Особенности юмористического рассказа. Главная мысль произведения. Восстановление порядка событий. Определение отношения автора к событиям и героям.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Инсценирование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анализировать рассказы, формулировать выводы, основную мысль рассказа, определять характер смешного в произведении; оценивать свою работу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работу одноклассников на уроке; соблюдать правила разговора по телефону; участвовать в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инсценировании</w:t>
            </w:r>
            <w:proofErr w:type="spellEnd"/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нужные для доказательства своей мысли эпизоды в произведении; анализировать текст (под руководством учителя), выделять основную мысль произведения и нравственный урок, который оно содержит.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учебную задачу урока; анализировать причины успеха/неуспеха с помощью оценочных шкал и знаковой системы.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дискуссии: выражать свободно свое мнение, толерантно относиться к мнениям сверстников, проявлять уважение к различным точкам зрения, прислушиваться к тому, что говорят другие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Самостоятельно выполнять задания учителя; проявлять интерес к чтению произведений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Н. Носова, усвоить главный урок, извлеченный из рассказов</w:t>
            </w:r>
          </w:p>
        </w:tc>
      </w:tr>
      <w:tr w:rsidR="002C104A" w:rsidRPr="002C104A" w:rsidTr="00155D39">
        <w:trPr>
          <w:trHeight w:val="15"/>
          <w:jc w:val="center"/>
        </w:trPr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594DF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Обобщение по разделу «Собирай по ягодке –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наберешь кузовок»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(обобщение знаний)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Какие «ягодки» мы собрали в кузовок, изучая произведения раздела?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обобщить знания по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разделу; учить коллективному творчеству, развивать правильную связную речь; прививать любовь к чтению родной литературы; учить оценивать свою работу и работу одноклассников на уроке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Произведения Б. Шергина, А. Платонова, М. Зощенко,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Н. Носова. Особенности юмористических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произведений.Оценка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до-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стижений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задавать вопросы по прочитанным произведениям,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находить на них ответы в тексте; оценивать свою работу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и работу одноклассников на уроке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самостоятельно определять границы коллективного знания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незнания по теме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(Что мы уже знаем по данной теме? Что мы уже умеем?)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, связывать с целевой установкой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урока.</w:t>
            </w: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  <w:proofErr w:type="spellEnd"/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готовить небольшую презентацию (6–7 слайдов), обращаясь за помощью к взрослым только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в случае затруднений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Проверять себя и самостоятельно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оценивать свои достижения на основе диагностической работы, представленной в учебнике</w:t>
            </w:r>
          </w:p>
        </w:tc>
      </w:tr>
      <w:tr w:rsidR="002C104A" w:rsidRPr="002C104A" w:rsidTr="00606C22">
        <w:trPr>
          <w:trHeight w:val="15"/>
          <w:jc w:val="center"/>
        </w:trPr>
        <w:tc>
          <w:tcPr>
            <w:tcW w:w="14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Зарубежная литература </w:t>
            </w:r>
          </w:p>
        </w:tc>
      </w:tr>
      <w:tr w:rsidR="00155D39" w:rsidRPr="002C104A" w:rsidTr="00155D39">
        <w:trPr>
          <w:trHeight w:val="15"/>
          <w:jc w:val="center"/>
        </w:trPr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Г.-Х. Ан-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дерсен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. «Гадкий утенок» 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(освоение </w:t>
            </w:r>
            <w:proofErr w:type="gramEnd"/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нового материала)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214–215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Как автор относится к герою своего </w:t>
            </w:r>
            <w:r w:rsidRPr="002C104A">
              <w:rPr>
                <w:rFonts w:eastAsiaTheme="minorHAnsi"/>
                <w:spacing w:val="-15"/>
                <w:sz w:val="22"/>
                <w:szCs w:val="22"/>
                <w:lang w:eastAsia="en-US"/>
              </w:rPr>
              <w:t>произведения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познакомить с творчеством Г.-Х. Андерсена и сказкой «Гадкий утенок»;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способство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вать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развитию памяти, мышления, формированию навыков правильной речи, дикции и выразительного чтения; воспитывать любовь к родной природе, расширять читательский кругозор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Произведение Г.-Х. Ан-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дерсена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. Рассказ о творчестве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писа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теля. Чтение художественного произведения. Нравственный смысл сказки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называть специфические особенности жанра литературной сказки;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выде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лять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главную мысль произведения под </w:t>
            </w:r>
            <w:proofErr w:type="spellStart"/>
            <w:proofErr w:type="gram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руковод-ством</w:t>
            </w:r>
            <w:proofErr w:type="spellEnd"/>
            <w:proofErr w:type="gram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в своих творческих работах.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читать в соответствии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целью чтения (бегло, выразительно,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по ролям, выразительно наизусть и пр.).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строить связное высказывание не менее чем из 7–8 предложений по теме; проявлять терпимость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Находить 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произве-дениях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Г.-Х. Ан-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дерсена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общее </w:t>
            </w:r>
          </w:p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 русской культурой, осознавать общность нравственных ценностей</w:t>
            </w:r>
          </w:p>
        </w:tc>
      </w:tr>
      <w:tr w:rsidR="00155D39" w:rsidRPr="002C104A" w:rsidTr="00155D39">
        <w:trPr>
          <w:trHeight w:val="210"/>
          <w:jc w:val="center"/>
        </w:trPr>
        <w:tc>
          <w:tcPr>
            <w:tcW w:w="4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594DF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D39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104A" w:rsidRPr="002C104A" w:rsidTr="00155D39">
        <w:trPr>
          <w:trHeight w:val="210"/>
          <w:jc w:val="center"/>
        </w:trPr>
        <w:tc>
          <w:tcPr>
            <w:tcW w:w="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Нравственный </w:t>
            </w:r>
            <w:r w:rsidRPr="002C104A">
              <w:rPr>
                <w:rFonts w:eastAsiaTheme="minorHAnsi"/>
                <w:spacing w:val="-15"/>
                <w:sz w:val="22"/>
                <w:szCs w:val="22"/>
                <w:lang w:eastAsia="en-US"/>
              </w:rPr>
              <w:t>смысл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сказки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Г.-Х. Ан-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дерсена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«Гадкий утенок»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(решение </w:t>
            </w: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частных задач)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Что такое красота?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раскрыть идейно-образное содержание сказки, в ходе разговора выяснить понятие внутренней и внешней красоты человека; выявить нравственные уроки произведения; развивать речь,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мышление, память, аналитико-синтетические навыки учащихся, совершенствовать навыки выразительного чтения, связной речи; прививать интерес к чтению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Произведение Г.-Х. 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Андер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сена. Идейно-образное содержание сказки. Внутренняя и внешняя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красота человека. Создание рисунков к сказке. Словесная картинка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задавать вопросы по прочитанному произведению, находить на них ответы в тексте, ос-</w:t>
            </w:r>
            <w:proofErr w:type="spellStart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>мыслять</w:t>
            </w:r>
            <w:proofErr w:type="spellEnd"/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специфику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литературной сказки, определять ее нравственный смысл; выражать свое мнение о прочитанных произведениях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(в паре) критерии оценки результатов.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цель работы группы, принимать и сохранять ее на протяжении всей работы, соотносить с планом работы, выбирать для себя подходящие роли и функции в группе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Осознавать, что свобода всегда связана с ответственностью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за свои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поступки</w:t>
            </w:r>
          </w:p>
        </w:tc>
      </w:tr>
      <w:tr w:rsidR="002C104A" w:rsidRPr="002C104A" w:rsidTr="00155D39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155D39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30.04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Итоговый урок «Что читать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летом» 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(обобщение знаний)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Учебник, </w:t>
            </w:r>
            <w:r w:rsidRPr="002C104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с. 218–220.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Проблема: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Какую книгу вы считаете интересной? Что бы вы посоветовали прочесть другу? Что такое глубина содержания произведения?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Цели: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побуждать к размышлению над книгой, над содержанием произведения, к слушанию мнений одноклассников о произведениях, которые они рекомендуют прочитать во время летних каникул; способствовать правильному выбору книг для самостоятельного чтения; обеспечить комфортные условия для выражения учащимися своих мыслей о книге, ее значении; учить осуществлять оценку своей деятельности в течение учебного года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Что читать летом? Подбор книг по рекомендованному списку и собственному выбору. Дневник чтения: название, автор произведения, аннотация, отзыв. Книга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и ее значение в жизни человека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Научатся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получать удовольствие от самостоятельного чтения произведений различных жанров; писать небольшие по объему сочинения и изложения о значимости чтения в жизни человека, по пословице; осуществлять выбор книг для самостоятельного летнего чтения; оценивать свою деятельность на уроке и работу товарищей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строить рассуждение (или доказательство своей точки зрения) по теме урока;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Коммуникативные:</w:t>
            </w:r>
            <w:r w:rsidRPr="002C104A">
              <w:rPr>
                <w:rFonts w:eastAsiaTheme="minorHAnsi"/>
                <w:sz w:val="22"/>
                <w:szCs w:val="22"/>
                <w:lang w:eastAsia="en-US"/>
              </w:rPr>
              <w:t xml:space="preserve"> озвучивать презентацию с опорой на слайды, выстраивать монолог по продуманному плану; строить диалог в паре или группе, задавать вопросы; пользоваться элементарными приемами убеждения, мимикой и жестикуляцией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4A" w:rsidRPr="002C104A" w:rsidRDefault="002C104A" w:rsidP="002C104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C104A">
              <w:rPr>
                <w:rFonts w:eastAsiaTheme="minorHAnsi"/>
                <w:sz w:val="22"/>
                <w:szCs w:val="22"/>
                <w:lang w:eastAsia="en-US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2C104A" w:rsidRPr="002C104A" w:rsidRDefault="002C104A" w:rsidP="002C104A">
      <w:pPr>
        <w:autoSpaceDE w:val="0"/>
        <w:autoSpaceDN w:val="0"/>
        <w:adjustRightInd w:val="0"/>
        <w:spacing w:line="252" w:lineRule="auto"/>
        <w:ind w:left="-90"/>
        <w:jc w:val="center"/>
        <w:rPr>
          <w:rFonts w:eastAsiaTheme="minorHAnsi"/>
          <w:i/>
          <w:iCs/>
          <w:sz w:val="22"/>
          <w:szCs w:val="22"/>
          <w:lang w:eastAsia="en-US"/>
        </w:rPr>
      </w:pPr>
    </w:p>
    <w:p w:rsidR="002C104A" w:rsidRPr="002C104A" w:rsidRDefault="002C104A" w:rsidP="002C10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"/>
        <w:gridCol w:w="2356"/>
        <w:gridCol w:w="1134"/>
        <w:gridCol w:w="3150"/>
        <w:gridCol w:w="1836"/>
        <w:gridCol w:w="1440"/>
        <w:gridCol w:w="1620"/>
        <w:gridCol w:w="1659"/>
        <w:gridCol w:w="1165"/>
      </w:tblGrid>
      <w:tr w:rsidR="008A789A" w:rsidRPr="008A789A" w:rsidTr="00606C22">
        <w:trPr>
          <w:trHeight w:val="19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006" w:rsidRPr="00013006" w:rsidRDefault="00013006" w:rsidP="0001300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МАТЕМАТИКА</w:t>
            </w:r>
          </w:p>
          <w:tbl>
            <w:tblPr>
              <w:tblW w:w="14884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2356"/>
              <w:gridCol w:w="1134"/>
              <w:gridCol w:w="3150"/>
              <w:gridCol w:w="1836"/>
              <w:gridCol w:w="1183"/>
              <w:gridCol w:w="1426"/>
              <w:gridCol w:w="2110"/>
              <w:gridCol w:w="1165"/>
            </w:tblGrid>
            <w:tr w:rsidR="00013006" w:rsidRPr="00013006" w:rsidTr="00B418C3">
              <w:trPr>
                <w:trHeight w:val="810"/>
              </w:trPr>
              <w:tc>
                <w:tcPr>
                  <w:tcW w:w="5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Тема урока</w:t>
                  </w:r>
                </w:p>
                <w:p w:rsidR="00013006" w:rsidRPr="00013006" w:rsidRDefault="00013006" w:rsidP="000130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Тип урока.</w:t>
                  </w:r>
                </w:p>
                <w:p w:rsidR="00013006" w:rsidRPr="00013006" w:rsidRDefault="00013006" w:rsidP="00013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31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Планируемые результаты (предметные)</w:t>
                  </w:r>
                </w:p>
                <w:p w:rsidR="00013006" w:rsidRPr="00013006" w:rsidRDefault="00013006" w:rsidP="00013006">
                  <w:pPr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Элементы содержания</w:t>
                  </w:r>
                </w:p>
              </w:tc>
              <w:tc>
                <w:tcPr>
                  <w:tcW w:w="655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Планируемые результаты</w:t>
                  </w:r>
                </w:p>
                <w:p w:rsidR="00013006" w:rsidRPr="00013006" w:rsidRDefault="00013006" w:rsidP="00013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 xml:space="preserve">(личностные и </w:t>
                  </w:r>
                  <w:proofErr w:type="spellStart"/>
                  <w:r w:rsidRPr="00013006">
                    <w:rPr>
                      <w:b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013006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013006" w:rsidRPr="00013006" w:rsidRDefault="00013006" w:rsidP="00013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Характеристика деятельности</w:t>
                  </w:r>
                </w:p>
                <w:p w:rsidR="00013006" w:rsidRPr="00013006" w:rsidRDefault="00013006" w:rsidP="000130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b/>
                      <w:sz w:val="20"/>
                      <w:szCs w:val="20"/>
                    </w:rPr>
                  </w:pPr>
                  <w:r w:rsidRPr="00013006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013006" w:rsidRPr="00013006" w:rsidTr="00B418C3">
              <w:trPr>
                <w:trHeight w:hRule="exact" w:val="607"/>
              </w:trPr>
              <w:tc>
                <w:tcPr>
                  <w:tcW w:w="524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6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  <w:r w:rsidRPr="00013006">
                    <w:rPr>
                      <w:sz w:val="20"/>
                      <w:szCs w:val="20"/>
                    </w:rPr>
                    <w:t>Личностные УУД</w:t>
                  </w:r>
                </w:p>
              </w:tc>
              <w:tc>
                <w:tcPr>
                  <w:tcW w:w="118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  <w:r w:rsidRPr="00013006">
                    <w:rPr>
                      <w:sz w:val="20"/>
                      <w:szCs w:val="20"/>
                    </w:rPr>
                    <w:t>Познавательные УУД</w:t>
                  </w:r>
                </w:p>
              </w:tc>
              <w:tc>
                <w:tcPr>
                  <w:tcW w:w="14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  <w:r w:rsidRPr="00013006">
                    <w:rPr>
                      <w:sz w:val="20"/>
                      <w:szCs w:val="20"/>
                    </w:rPr>
                    <w:t>Коммуникативные УУД</w:t>
                  </w:r>
                </w:p>
              </w:tc>
              <w:tc>
                <w:tcPr>
                  <w:tcW w:w="211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  <w:r w:rsidRPr="00013006">
                    <w:rPr>
                      <w:sz w:val="20"/>
                      <w:szCs w:val="20"/>
                    </w:rPr>
                    <w:t>Регулятивные УУД</w:t>
                  </w:r>
                </w:p>
              </w:tc>
              <w:tc>
                <w:tcPr>
                  <w:tcW w:w="1165" w:type="dxa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3006" w:rsidRPr="00013006" w:rsidTr="00B418C3">
              <w:trPr>
                <w:trHeight w:val="245"/>
              </w:trPr>
              <w:tc>
                <w:tcPr>
                  <w:tcW w:w="14884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006" w:rsidRPr="00013006" w:rsidRDefault="00013006" w:rsidP="00013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A789A" w:rsidRPr="008A789A" w:rsidRDefault="00013006" w:rsidP="000130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8A789A" w:rsidRPr="008A789A">
              <w:rPr>
                <w:b/>
                <w:sz w:val="20"/>
                <w:szCs w:val="20"/>
              </w:rPr>
              <w:t>ЧИСЛА ОТ 1 ДО</w:t>
            </w:r>
            <w:r w:rsidR="00B418C3">
              <w:rPr>
                <w:b/>
                <w:sz w:val="20"/>
                <w:szCs w:val="20"/>
              </w:rPr>
              <w:t xml:space="preserve"> 100. СЛОЖЕНИЕ И ВЫЧИТАНИЕ </w:t>
            </w:r>
          </w:p>
        </w:tc>
      </w:tr>
      <w:tr w:rsidR="008A789A" w:rsidRPr="008A789A" w:rsidTr="00606C22">
        <w:trPr>
          <w:trHeight w:val="10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Приёмы устных вычислений вида 450+30, 620-200.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ind w:left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</w:tr>
      <w:tr w:rsidR="008A789A" w:rsidRPr="008A789A" w:rsidTr="00606C22">
        <w:trPr>
          <w:trHeight w:val="13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ind w:left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сложение и вычитание вида 470+80, 560-90;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Волевая </w:t>
            </w:r>
            <w:proofErr w:type="spellStart"/>
            <w:r w:rsidRPr="008A789A">
              <w:rPr>
                <w:sz w:val="20"/>
                <w:szCs w:val="20"/>
              </w:rPr>
              <w:t>саморегуляция</w:t>
            </w:r>
            <w:proofErr w:type="spellEnd"/>
            <w:r w:rsidRPr="008A789A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</w:t>
            </w:r>
          </w:p>
        </w:tc>
      </w:tr>
      <w:tr w:rsidR="00B418C3" w:rsidRPr="008A789A" w:rsidTr="00B418C3">
        <w:trPr>
          <w:trHeight w:val="368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Приёмы устных вычислений вида 260+310, 670-140.</w:t>
            </w:r>
          </w:p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8C3" w:rsidRPr="008A789A" w:rsidRDefault="00B418C3" w:rsidP="008A789A">
            <w:pPr>
              <w:ind w:left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Постановка учебной задачи (целеполагание)</w:t>
            </w:r>
          </w:p>
          <w:p w:rsidR="00B418C3" w:rsidRPr="008A789A" w:rsidRDefault="00B418C3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8C3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</w:t>
            </w:r>
          </w:p>
        </w:tc>
      </w:tr>
      <w:tr w:rsidR="008A789A" w:rsidRPr="008A789A" w:rsidTr="00606C22">
        <w:trPr>
          <w:trHeight w:val="7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Алгоритм сложения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ind w:left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</w:tc>
      </w:tr>
      <w:tr w:rsidR="008A789A" w:rsidRPr="008A789A" w:rsidTr="00606C22">
        <w:trPr>
          <w:trHeight w:val="273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Алгоритм вычитания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ind w:left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Прогнозирование результата.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</w:tc>
      </w:tr>
      <w:tr w:rsidR="008A789A" w:rsidRPr="008A789A" w:rsidTr="00606C22">
        <w:trPr>
          <w:trHeight w:val="10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ind w:left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Волевая </w:t>
            </w:r>
            <w:proofErr w:type="spellStart"/>
            <w:r w:rsidRPr="008A789A">
              <w:rPr>
                <w:sz w:val="20"/>
                <w:szCs w:val="20"/>
              </w:rPr>
              <w:t>саморегуляция</w:t>
            </w:r>
            <w:proofErr w:type="spellEnd"/>
            <w:r w:rsidRPr="008A789A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</w:tc>
      </w:tr>
      <w:tr w:rsidR="008A789A" w:rsidRPr="008A789A" w:rsidTr="00606C22">
        <w:trPr>
          <w:trHeight w:val="10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8C3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ind w:left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Уроки рефлексии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в другие, используя соотношение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</w:p>
        </w:tc>
      </w:tr>
      <w:tr w:rsidR="008A789A" w:rsidRPr="008A789A" w:rsidTr="00606C22">
        <w:trPr>
          <w:trHeight w:val="10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b/>
                <w:sz w:val="20"/>
                <w:szCs w:val="20"/>
              </w:rPr>
            </w:pPr>
            <w:r w:rsidRPr="008A789A">
              <w:rPr>
                <w:b/>
                <w:sz w:val="20"/>
                <w:szCs w:val="20"/>
              </w:rPr>
              <w:t>Контрольная работа  №8 по теме: «Сложение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–контроль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Волевая </w:t>
            </w:r>
            <w:proofErr w:type="spellStart"/>
            <w:r w:rsidRPr="008A789A">
              <w:rPr>
                <w:sz w:val="20"/>
                <w:szCs w:val="20"/>
              </w:rPr>
              <w:t>саморегуляция</w:t>
            </w:r>
            <w:proofErr w:type="spellEnd"/>
            <w:r w:rsidRPr="008A789A">
              <w:rPr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</w:t>
            </w:r>
          </w:p>
        </w:tc>
      </w:tr>
      <w:tr w:rsidR="008A789A" w:rsidRPr="008A789A" w:rsidTr="00606C22">
        <w:trPr>
          <w:trHeight w:val="19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jc w:val="center"/>
              <w:rPr>
                <w:b/>
                <w:sz w:val="20"/>
                <w:szCs w:val="20"/>
              </w:rPr>
            </w:pPr>
            <w:r w:rsidRPr="008A789A">
              <w:rPr>
                <w:b/>
                <w:sz w:val="20"/>
                <w:szCs w:val="20"/>
              </w:rPr>
              <w:t xml:space="preserve">ЧИСЛА ОТ 1 </w:t>
            </w:r>
            <w:r w:rsidR="00B418C3">
              <w:rPr>
                <w:b/>
                <w:sz w:val="20"/>
                <w:szCs w:val="20"/>
              </w:rPr>
              <w:t xml:space="preserve">ДО 100. УМНОЖЕНИЕ И ДЕЛЕНИЕ </w:t>
            </w:r>
          </w:p>
        </w:tc>
      </w:tr>
      <w:tr w:rsidR="008A789A" w:rsidRPr="008A789A" w:rsidTr="00606C22">
        <w:trPr>
          <w:trHeight w:val="10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418C3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Уроки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</w:t>
            </w:r>
          </w:p>
        </w:tc>
      </w:tr>
      <w:tr w:rsidR="008A789A" w:rsidRPr="008A789A" w:rsidTr="00606C22">
        <w:trPr>
          <w:trHeight w:val="131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B418C3" w:rsidRDefault="008A789A" w:rsidP="008A789A">
            <w:pPr>
              <w:jc w:val="center"/>
              <w:rPr>
                <w:b/>
                <w:sz w:val="20"/>
                <w:szCs w:val="20"/>
              </w:rPr>
            </w:pPr>
            <w:r w:rsidRPr="00B418C3">
              <w:rPr>
                <w:b/>
                <w:sz w:val="20"/>
                <w:szCs w:val="20"/>
              </w:rPr>
              <w:t>ПР</w:t>
            </w:r>
            <w:r w:rsidR="00B418C3">
              <w:rPr>
                <w:b/>
                <w:sz w:val="20"/>
                <w:szCs w:val="20"/>
              </w:rPr>
              <w:t xml:space="preserve">ИЁМЫ ПИСЬМЕННЫХ ВЫЧИСЛЕНИЙ </w:t>
            </w:r>
          </w:p>
        </w:tc>
      </w:tr>
      <w:tr w:rsidR="008A789A" w:rsidRPr="008A789A" w:rsidTr="00606C22">
        <w:trPr>
          <w:trHeight w:val="1071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bCs/>
                <w:sz w:val="20"/>
                <w:szCs w:val="20"/>
              </w:rPr>
            </w:pPr>
            <w:r w:rsidRPr="008A789A">
              <w:rPr>
                <w:bCs/>
                <w:sz w:val="20"/>
                <w:szCs w:val="20"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8A789A" w:rsidRPr="008A789A" w:rsidRDefault="008A789A" w:rsidP="008A789A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знания.</w:t>
            </w:r>
          </w:p>
          <w:p w:rsidR="008A789A" w:rsidRPr="008A789A" w:rsidRDefault="008A789A" w:rsidP="008A789A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слушать и вступать в диалог.</w:t>
            </w: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Прогнозирование результата.</w:t>
            </w: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</w:t>
            </w:r>
          </w:p>
        </w:tc>
      </w:tr>
      <w:tr w:rsidR="008A789A" w:rsidRPr="008A789A" w:rsidTr="00606C22">
        <w:trPr>
          <w:trHeight w:val="177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Алгоритм письменного умножения трёхзначного числа на </w:t>
            </w:r>
            <w:proofErr w:type="gramStart"/>
            <w:r w:rsidRPr="008A789A">
              <w:rPr>
                <w:sz w:val="20"/>
                <w:szCs w:val="20"/>
              </w:rPr>
              <w:t>однозначное</w:t>
            </w:r>
            <w:proofErr w:type="gramEnd"/>
            <w:r w:rsidRPr="008A789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умножать трёхзначное число на однозначное с переходом через разряд по алгоритму; выполнять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Волевая </w:t>
            </w:r>
            <w:proofErr w:type="spellStart"/>
            <w:r w:rsidRPr="008A789A">
              <w:rPr>
                <w:sz w:val="20"/>
                <w:szCs w:val="20"/>
              </w:rPr>
              <w:t>саморегуляция</w:t>
            </w:r>
            <w:proofErr w:type="spellEnd"/>
            <w:r w:rsidRPr="008A789A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</w:p>
        </w:tc>
      </w:tr>
      <w:tr w:rsidR="008A789A" w:rsidRPr="008A789A" w:rsidTr="00606C22">
        <w:trPr>
          <w:trHeight w:val="696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Приёмы письменного деления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</w:t>
            </w:r>
          </w:p>
        </w:tc>
      </w:tr>
      <w:tr w:rsidR="008A789A" w:rsidRPr="008A789A" w:rsidTr="00606C22">
        <w:trPr>
          <w:trHeight w:val="683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Алгоритм деления трёхзначного числа на </w:t>
            </w:r>
            <w:proofErr w:type="gramStart"/>
            <w:r w:rsidRPr="008A789A">
              <w:rPr>
                <w:sz w:val="20"/>
                <w:szCs w:val="20"/>
              </w:rPr>
              <w:t>однозначное</w:t>
            </w:r>
            <w:proofErr w:type="gramEnd"/>
            <w:r w:rsidRPr="008A789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выполнять письменное деление трёхзначного числа на однозначное по алгоритму; решать задачи изученных видов; читать равенства, используя математическую терминологию; решать задачи поискового характера способом решения с конца.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</w:t>
            </w:r>
          </w:p>
        </w:tc>
      </w:tr>
      <w:tr w:rsidR="008A789A" w:rsidRPr="008A789A" w:rsidTr="00606C22">
        <w:trPr>
          <w:trHeight w:val="686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bCs/>
                <w:sz w:val="20"/>
                <w:szCs w:val="20"/>
              </w:rPr>
            </w:pPr>
            <w:r w:rsidRPr="008A789A">
              <w:rPr>
                <w:bCs/>
                <w:sz w:val="20"/>
                <w:szCs w:val="20"/>
              </w:rPr>
              <w:t>Уч-ся научатся выполнять проверку письменного деления трёхзначного числа на однозначное умножением; решать задачи и уравнения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8A789A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lastRenderedPageBreak/>
              <w:t>Умение рассматривать, сравнивать, группировать, структурир</w:t>
            </w:r>
            <w:r w:rsidRPr="008A789A">
              <w:rPr>
                <w:sz w:val="20"/>
                <w:szCs w:val="20"/>
              </w:rPr>
              <w:lastRenderedPageBreak/>
              <w:t>овать</w:t>
            </w:r>
          </w:p>
          <w:p w:rsidR="008A789A" w:rsidRPr="008A789A" w:rsidRDefault="008A789A" w:rsidP="008A789A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знания.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lastRenderedPageBreak/>
              <w:t>Умение слушать и вступать в диалог.</w:t>
            </w: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lastRenderedPageBreak/>
              <w:t>Прогнозирование результата.</w:t>
            </w: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8A789A" w:rsidRPr="008A789A" w:rsidRDefault="008A789A" w:rsidP="008A789A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29.04.</w:t>
            </w:r>
          </w:p>
        </w:tc>
      </w:tr>
      <w:tr w:rsidR="008A789A" w:rsidRPr="008A789A" w:rsidTr="00BC674E">
        <w:trPr>
          <w:trHeight w:val="673"/>
        </w:trPr>
        <w:tc>
          <w:tcPr>
            <w:tcW w:w="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8A789A">
              <w:rPr>
                <w:sz w:val="20"/>
                <w:szCs w:val="20"/>
              </w:rPr>
              <w:t>изученного</w:t>
            </w:r>
            <w:proofErr w:type="gramEnd"/>
            <w:r w:rsidRPr="008A789A">
              <w:rPr>
                <w:sz w:val="20"/>
                <w:szCs w:val="20"/>
              </w:rPr>
              <w:t>.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 введения новых знаний</w:t>
            </w:r>
          </w:p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пользоваться калькулятором; проверять правильность выполнения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Волевая </w:t>
            </w:r>
            <w:proofErr w:type="spellStart"/>
            <w:r w:rsidRPr="008A789A">
              <w:rPr>
                <w:sz w:val="20"/>
                <w:szCs w:val="20"/>
              </w:rPr>
              <w:t>саморегуляция</w:t>
            </w:r>
            <w:proofErr w:type="spellEnd"/>
            <w:r w:rsidRPr="008A789A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rPr>
                <w:sz w:val="20"/>
                <w:szCs w:val="20"/>
              </w:rPr>
            </w:pPr>
          </w:p>
        </w:tc>
      </w:tr>
      <w:tr w:rsidR="00BC674E" w:rsidRPr="008A789A" w:rsidTr="004A7360">
        <w:trPr>
          <w:trHeight w:val="2157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 w:rsidRPr="008A789A">
              <w:rPr>
                <w:b/>
                <w:sz w:val="20"/>
                <w:szCs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Урок-контроль</w:t>
            </w:r>
          </w:p>
          <w:p w:rsidR="00BC674E" w:rsidRPr="008A789A" w:rsidRDefault="00BC674E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b/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 w:rsidRPr="008A789A">
              <w:rPr>
                <w:sz w:val="20"/>
                <w:szCs w:val="20"/>
              </w:rPr>
              <w:t xml:space="preserve">Волевая </w:t>
            </w:r>
            <w:proofErr w:type="spellStart"/>
            <w:r w:rsidRPr="008A789A">
              <w:rPr>
                <w:sz w:val="20"/>
                <w:szCs w:val="20"/>
              </w:rPr>
              <w:t>саморегуляция</w:t>
            </w:r>
            <w:proofErr w:type="spellEnd"/>
            <w:r w:rsidRPr="008A789A">
              <w:rPr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74E" w:rsidRPr="008A789A" w:rsidRDefault="00BC674E" w:rsidP="008A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30.04\</w:t>
            </w:r>
          </w:p>
        </w:tc>
      </w:tr>
      <w:tr w:rsidR="008A789A" w:rsidRPr="008A789A" w:rsidTr="00606C22">
        <w:trPr>
          <w:trHeight w:val="181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89A" w:rsidRPr="008A789A" w:rsidRDefault="008A789A" w:rsidP="008A789A">
            <w:pPr>
              <w:ind w:left="182"/>
              <w:rPr>
                <w:b/>
                <w:bCs/>
                <w:sz w:val="20"/>
                <w:szCs w:val="20"/>
              </w:rPr>
            </w:pPr>
          </w:p>
        </w:tc>
      </w:tr>
    </w:tbl>
    <w:p w:rsidR="008A789A" w:rsidRPr="008A789A" w:rsidRDefault="008A789A" w:rsidP="008A789A">
      <w:r w:rsidRPr="008A789A">
        <w:t>.</w:t>
      </w:r>
    </w:p>
    <w:p w:rsidR="00A409AD" w:rsidRPr="00A409AD" w:rsidRDefault="00A409AD" w:rsidP="002C104A">
      <w:pPr>
        <w:rPr>
          <w:b/>
          <w:sz w:val="28"/>
          <w:szCs w:val="28"/>
        </w:rPr>
      </w:pPr>
    </w:p>
    <w:tbl>
      <w:tblPr>
        <w:tblpPr w:leftFromText="181" w:rightFromText="181" w:horzAnchor="margin" w:tblpY="89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34"/>
        <w:gridCol w:w="141"/>
        <w:gridCol w:w="709"/>
        <w:gridCol w:w="419"/>
        <w:gridCol w:w="290"/>
        <w:gridCol w:w="283"/>
        <w:gridCol w:w="142"/>
        <w:gridCol w:w="2126"/>
        <w:gridCol w:w="2268"/>
        <w:gridCol w:w="5245"/>
        <w:gridCol w:w="284"/>
        <w:gridCol w:w="1275"/>
        <w:gridCol w:w="709"/>
      </w:tblGrid>
      <w:tr w:rsidR="00DA74D0" w:rsidRPr="004A7360" w:rsidTr="00606C22">
        <w:tc>
          <w:tcPr>
            <w:tcW w:w="14425" w:type="dxa"/>
            <w:gridSpan w:val="13"/>
          </w:tcPr>
          <w:p w:rsidR="00DA74D0" w:rsidRPr="00DA74D0" w:rsidRDefault="00DA74D0" w:rsidP="00DA74D0">
            <w:pPr>
              <w:rPr>
                <w:lang w:val="ba-RU"/>
              </w:rPr>
            </w:pPr>
          </w:p>
          <w:p w:rsidR="004A7360" w:rsidRPr="004A7360" w:rsidRDefault="00DA74D0" w:rsidP="00DA74D0">
            <w:pPr>
              <w:rPr>
                <w:b/>
                <w:lang w:val="be-BY"/>
              </w:rPr>
            </w:pPr>
            <w:r w:rsidRPr="00DA74D0">
              <w:rPr>
                <w:lang w:val="be-BY"/>
              </w:rPr>
              <w:lastRenderedPageBreak/>
              <w:t xml:space="preserve">                           </w:t>
            </w:r>
            <w:r w:rsidRPr="00DA74D0">
              <w:rPr>
                <w:b/>
                <w:i/>
                <w:lang w:val="be-BY"/>
              </w:rPr>
              <w:t xml:space="preserve">                               </w:t>
            </w:r>
          </w:p>
          <w:tbl>
            <w:tblPr>
              <w:tblpPr w:leftFromText="181" w:rightFromText="181" w:horzAnchor="margin" w:tblpY="891"/>
              <w:tblOverlap w:val="never"/>
              <w:tblW w:w="14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534"/>
              <w:gridCol w:w="1162"/>
              <w:gridCol w:w="680"/>
              <w:gridCol w:w="4565"/>
              <w:gridCol w:w="5220"/>
              <w:gridCol w:w="1560"/>
              <w:gridCol w:w="709"/>
            </w:tblGrid>
            <w:tr w:rsidR="004A7360" w:rsidRPr="004A7360" w:rsidTr="006762CB">
              <w:trPr>
                <w:trHeight w:val="142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360" w:rsidRPr="004A7360" w:rsidRDefault="004A7360" w:rsidP="004A7360">
                  <w:pPr>
                    <w:rPr>
                      <w:lang w:val="be-BY"/>
                    </w:rPr>
                  </w:pPr>
                  <w:r w:rsidRPr="004A7360">
                    <w:rPr>
                      <w:lang w:val="be-BY"/>
                    </w:rPr>
                    <w:t>№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360" w:rsidRPr="004A7360" w:rsidRDefault="004A7360" w:rsidP="004A7360">
                  <w:pPr>
                    <w:rPr>
                      <w:lang w:val="be-BY"/>
                    </w:rPr>
                  </w:pPr>
                  <w:r w:rsidRPr="004A7360">
                    <w:rPr>
                      <w:lang w:val="be-BY"/>
                    </w:rPr>
                    <w:t>Дата</w:t>
                  </w:r>
                </w:p>
                <w:p w:rsidR="004A7360" w:rsidRPr="004A7360" w:rsidRDefault="004A7360" w:rsidP="004A7360">
                  <w:pPr>
                    <w:rPr>
                      <w:lang w:val="be-BY"/>
                    </w:rPr>
                  </w:pPr>
                  <w:r w:rsidRPr="004A7360">
                    <w:rPr>
                      <w:lang w:val="be-BY"/>
                    </w:rPr>
                    <w:t>п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360" w:rsidRPr="004A7360" w:rsidRDefault="004A7360" w:rsidP="004A7360">
                  <w:pPr>
                    <w:rPr>
                      <w:lang w:val="be-BY"/>
                    </w:rPr>
                  </w:pPr>
                  <w:r w:rsidRPr="004A7360">
                    <w:rPr>
                      <w:lang w:val="be-BY"/>
                    </w:rPr>
                    <w:t>Сәғ</w:t>
                  </w:r>
                </w:p>
                <w:p w:rsidR="004A7360" w:rsidRPr="004A7360" w:rsidRDefault="004A7360" w:rsidP="004A7360">
                  <w:pPr>
                    <w:rPr>
                      <w:lang w:val="be-BY"/>
                    </w:rPr>
                  </w:pPr>
                  <w:r w:rsidRPr="004A7360">
                    <w:rPr>
                      <w:lang w:val="be-BY"/>
                    </w:rPr>
                    <w:t>һаны</w:t>
                  </w:r>
                </w:p>
              </w:tc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360" w:rsidRPr="004A7360" w:rsidRDefault="004A7360" w:rsidP="004A7360">
                  <w:pPr>
                    <w:rPr>
                      <w:lang w:val="be-BY"/>
                    </w:rPr>
                  </w:pPr>
                  <w:r w:rsidRPr="004A7360">
                    <w:rPr>
                      <w:lang w:val="be-BY"/>
                    </w:rPr>
                    <w:t>Дәрес темаһы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360" w:rsidRPr="004A7360" w:rsidRDefault="004A7360" w:rsidP="004A7360">
                  <w:pPr>
                    <w:rPr>
                      <w:lang w:val="be-BY"/>
                    </w:rPr>
                  </w:pPr>
                  <w:r w:rsidRPr="004A7360">
                    <w:rPr>
                      <w:lang w:val="be-BY"/>
                    </w:rPr>
                    <w:t>Уҡыусы эшмәкәрлеге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360" w:rsidRPr="004A7360" w:rsidRDefault="004A7360" w:rsidP="004A7360">
                  <w:pPr>
                    <w:rPr>
                      <w:lang w:val="ba-RU"/>
                    </w:rPr>
                  </w:pPr>
                  <w:r w:rsidRPr="004A7360">
                    <w:rPr>
                      <w:lang w:val="ba-RU"/>
                    </w:rPr>
                    <w:t>Өй эше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360" w:rsidRPr="004A7360" w:rsidRDefault="004A7360" w:rsidP="004A7360">
                  <w:pPr>
                    <w:rPr>
                      <w:lang w:val="ba-RU"/>
                    </w:rPr>
                  </w:pPr>
                  <w:r w:rsidRPr="004A7360">
                    <w:rPr>
                      <w:lang w:val="ba-RU"/>
                    </w:rPr>
                    <w:t>иҫкәрмә</w:t>
                  </w:r>
                </w:p>
              </w:tc>
            </w:tr>
          </w:tbl>
          <w:p w:rsidR="004A7360" w:rsidRPr="006762CB" w:rsidRDefault="004A7360" w:rsidP="004A7360">
            <w:pPr>
              <w:jc w:val="center"/>
              <w:rPr>
                <w:b/>
                <w:lang w:val="be-BY"/>
              </w:rPr>
            </w:pPr>
            <w:r w:rsidRPr="006762CB">
              <w:rPr>
                <w:b/>
                <w:lang w:val="be-BY"/>
              </w:rPr>
              <w:t>ӘҘӘБИ УҠЫУ</w:t>
            </w:r>
          </w:p>
          <w:p w:rsidR="004A7360" w:rsidRDefault="004A7360" w:rsidP="00DA74D0">
            <w:pPr>
              <w:rPr>
                <w:b/>
                <w:i/>
                <w:lang w:val="be-BY"/>
              </w:rPr>
            </w:pPr>
          </w:p>
          <w:p w:rsidR="00DA74D0" w:rsidRPr="00DA74D0" w:rsidRDefault="004A7360" w:rsidP="00DA74D0">
            <w:pPr>
              <w:rPr>
                <w:b/>
                <w:lang w:val="be-BY"/>
              </w:rPr>
            </w:pPr>
            <w:r>
              <w:rPr>
                <w:b/>
                <w:i/>
                <w:lang w:val="be-BY"/>
              </w:rPr>
              <w:t xml:space="preserve">                                  </w:t>
            </w:r>
            <w:r w:rsidR="00B13EBE">
              <w:rPr>
                <w:b/>
                <w:i/>
                <w:lang w:val="be-BY"/>
              </w:rPr>
              <w:t xml:space="preserve">                                                  </w:t>
            </w:r>
            <w:r w:rsidR="00DA74D0" w:rsidRPr="00DA74D0">
              <w:rPr>
                <w:lang w:val="be-BY"/>
              </w:rPr>
              <w:t xml:space="preserve">   </w:t>
            </w:r>
            <w:r w:rsidR="00DA74D0" w:rsidRPr="00DA74D0">
              <w:rPr>
                <w:b/>
                <w:i/>
                <w:lang w:val="be-BY"/>
              </w:rPr>
              <w:t>Әкиәт уҡырға яратам</w:t>
            </w:r>
            <w:r>
              <w:rPr>
                <w:b/>
                <w:i/>
                <w:lang w:val="ba-RU"/>
              </w:rPr>
              <w:t xml:space="preserve"> </w:t>
            </w:r>
          </w:p>
        </w:tc>
      </w:tr>
      <w:tr w:rsidR="004A7360" w:rsidRPr="004A7360" w:rsidTr="00B13EBE">
        <w:trPr>
          <w:trHeight w:val="590"/>
        </w:trPr>
        <w:tc>
          <w:tcPr>
            <w:tcW w:w="534" w:type="dxa"/>
            <w:vMerge w:val="restart"/>
          </w:tcPr>
          <w:p w:rsidR="004A7360" w:rsidRPr="00EB48A0" w:rsidRDefault="00EB48A0" w:rsidP="004A7360">
            <w:r>
              <w:lastRenderedPageBreak/>
              <w:t>1.</w:t>
            </w:r>
          </w:p>
        </w:tc>
        <w:tc>
          <w:tcPr>
            <w:tcW w:w="1269" w:type="dxa"/>
            <w:gridSpan w:val="3"/>
            <w:vMerge w:val="restart"/>
          </w:tcPr>
          <w:p w:rsidR="004A7360" w:rsidRPr="00DA74D0" w:rsidRDefault="006762CB" w:rsidP="00DA74D0">
            <w:pPr>
              <w:rPr>
                <w:lang w:val="be-BY"/>
              </w:rPr>
            </w:pPr>
            <w:r>
              <w:rPr>
                <w:lang w:val="be-BY"/>
              </w:rPr>
              <w:t>07.04</w:t>
            </w:r>
          </w:p>
        </w:tc>
        <w:tc>
          <w:tcPr>
            <w:tcW w:w="573" w:type="dxa"/>
            <w:gridSpan w:val="2"/>
            <w:vMerge w:val="restart"/>
          </w:tcPr>
          <w:p w:rsidR="004A7360" w:rsidRPr="00DA74D0" w:rsidRDefault="006762CB" w:rsidP="004A7360">
            <w:pPr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536" w:type="dxa"/>
            <w:gridSpan w:val="3"/>
            <w:vMerge w:val="restart"/>
          </w:tcPr>
          <w:p w:rsidR="004A7360" w:rsidRPr="00DA74D0" w:rsidRDefault="004A7360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В. Исхаҡов. Ирәмәлкәй тауҙың башы.</w:t>
            </w:r>
          </w:p>
          <w:p w:rsidR="004A7360" w:rsidRPr="00DA74D0" w:rsidRDefault="004A7360" w:rsidP="004A7360">
            <w:pPr>
              <w:rPr>
                <w:lang w:val="be-BY"/>
              </w:rPr>
            </w:pPr>
            <w:r w:rsidRPr="00DA74D0">
              <w:rPr>
                <w:lang w:val="be-BY"/>
              </w:rPr>
              <w:t>А. Шәйәхмәтова. Икмәк көсө. Ҡаты-ҡото</w:t>
            </w:r>
          </w:p>
          <w:p w:rsidR="004A7360" w:rsidRPr="00DA74D0" w:rsidRDefault="004A7360" w:rsidP="004A7360">
            <w:pPr>
              <w:rPr>
                <w:lang w:val="be-BY"/>
              </w:rPr>
            </w:pPr>
            <w:r w:rsidRPr="00DA74D0">
              <w:rPr>
                <w:lang w:val="be-BY"/>
              </w:rPr>
              <w:t>Ҡошҡа әйләнгән әбей. Васыят.</w:t>
            </w:r>
          </w:p>
        </w:tc>
        <w:tc>
          <w:tcPr>
            <w:tcW w:w="5245" w:type="dxa"/>
            <w:vMerge w:val="restart"/>
          </w:tcPr>
          <w:p w:rsidR="004A7360" w:rsidRPr="00DA74D0" w:rsidRDefault="004A7360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Әкиәттең йөкмәткеһен үҙләштереү, уҡыу темпын арттырыу буйынса махсус эштәр ойоштороу</w:t>
            </w:r>
          </w:p>
          <w:p w:rsidR="004A7360" w:rsidRPr="00DA74D0" w:rsidRDefault="004A7360" w:rsidP="004A7360">
            <w:pPr>
              <w:rPr>
                <w:lang w:val="be-BY"/>
              </w:rPr>
            </w:pPr>
            <w:r w:rsidRPr="00DA74D0">
              <w:rPr>
                <w:lang w:val="be-BY"/>
              </w:rPr>
              <w:t>Күктә -ҡояш, ерҙә икмәк-тигән фәлсәфәне аңлатыу</w:t>
            </w:r>
          </w:p>
          <w:p w:rsidR="004A7360" w:rsidRPr="00DA74D0" w:rsidRDefault="004A7360" w:rsidP="004A7360">
            <w:pPr>
              <w:rPr>
                <w:lang w:val="be-BY"/>
              </w:rPr>
            </w:pPr>
            <w:r w:rsidRPr="00DA74D0">
              <w:rPr>
                <w:lang w:val="be-BY"/>
              </w:rPr>
              <w:t>Әҫәрҙе аңлап, эстән уҡыу, йөкмәткеһе буйынса йәнле әңгәмә ҡороу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left w:val="nil"/>
            </w:tcBorders>
          </w:tcPr>
          <w:p w:rsidR="004A7360" w:rsidRPr="00EB48A0" w:rsidRDefault="00EB48A0" w:rsidP="004A7360">
            <w:pPr>
              <w:rPr>
                <w:b/>
                <w:lang w:val="be-BY"/>
              </w:rPr>
            </w:pPr>
            <w:r w:rsidRPr="00DA74D0">
              <w:rPr>
                <w:lang w:val="ba-RU"/>
              </w:rPr>
              <w:t>Уҡырға, эш дәфтәре</w:t>
            </w:r>
          </w:p>
        </w:tc>
        <w:tc>
          <w:tcPr>
            <w:tcW w:w="709" w:type="dxa"/>
          </w:tcPr>
          <w:p w:rsidR="004A7360" w:rsidRPr="00DA74D0" w:rsidRDefault="004A7360" w:rsidP="00DA74D0">
            <w:pPr>
              <w:rPr>
                <w:b/>
                <w:lang w:val="be-BY"/>
              </w:rPr>
            </w:pPr>
          </w:p>
        </w:tc>
      </w:tr>
      <w:tr w:rsidR="004A7360" w:rsidRPr="004A7360" w:rsidTr="00B13EBE">
        <w:tc>
          <w:tcPr>
            <w:tcW w:w="534" w:type="dxa"/>
            <w:vMerge/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  <w:tc>
          <w:tcPr>
            <w:tcW w:w="1269" w:type="dxa"/>
            <w:gridSpan w:val="3"/>
            <w:vMerge/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  <w:tc>
          <w:tcPr>
            <w:tcW w:w="573" w:type="dxa"/>
            <w:gridSpan w:val="2"/>
            <w:vMerge/>
          </w:tcPr>
          <w:p w:rsidR="004A7360" w:rsidRPr="00DA74D0" w:rsidRDefault="004A7360" w:rsidP="00DA74D0">
            <w:pPr>
              <w:rPr>
                <w:lang w:val="ba-RU"/>
              </w:rPr>
            </w:pPr>
          </w:p>
        </w:tc>
        <w:tc>
          <w:tcPr>
            <w:tcW w:w="4536" w:type="dxa"/>
            <w:gridSpan w:val="3"/>
            <w:vMerge/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  <w:tc>
          <w:tcPr>
            <w:tcW w:w="5245" w:type="dxa"/>
            <w:vMerge/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  <w:tc>
          <w:tcPr>
            <w:tcW w:w="709" w:type="dxa"/>
          </w:tcPr>
          <w:p w:rsidR="004A7360" w:rsidRPr="00DA74D0" w:rsidRDefault="004A7360" w:rsidP="00DA74D0">
            <w:pPr>
              <w:rPr>
                <w:lang w:val="be-BY"/>
              </w:rPr>
            </w:pPr>
          </w:p>
        </w:tc>
      </w:tr>
      <w:tr w:rsidR="00EB48A0" w:rsidRPr="00EB48A0" w:rsidTr="00BD6BAC">
        <w:trPr>
          <w:trHeight w:val="1142"/>
        </w:trPr>
        <w:tc>
          <w:tcPr>
            <w:tcW w:w="534" w:type="dxa"/>
            <w:vMerge w:val="restart"/>
          </w:tcPr>
          <w:p w:rsidR="00EB48A0" w:rsidRPr="00B13EBE" w:rsidRDefault="00EB48A0" w:rsidP="004A7360">
            <w:pPr>
              <w:rPr>
                <w:lang w:val="ba-RU"/>
              </w:rPr>
            </w:pPr>
            <w:r>
              <w:rPr>
                <w:lang w:val="ba-RU"/>
              </w:rPr>
              <w:t>2.</w:t>
            </w:r>
          </w:p>
          <w:p w:rsidR="00EB48A0" w:rsidRPr="00B13EBE" w:rsidRDefault="00EB48A0" w:rsidP="00BD6BAC">
            <w:pPr>
              <w:rPr>
                <w:lang w:val="ba-RU"/>
              </w:rPr>
            </w:pPr>
          </w:p>
        </w:tc>
        <w:tc>
          <w:tcPr>
            <w:tcW w:w="1269" w:type="dxa"/>
            <w:gridSpan w:val="3"/>
            <w:vMerge w:val="restart"/>
          </w:tcPr>
          <w:p w:rsidR="00EB48A0" w:rsidRPr="00B13EBE" w:rsidRDefault="006762CB" w:rsidP="004A7360">
            <w:pPr>
              <w:rPr>
                <w:lang w:val="ba-RU"/>
              </w:rPr>
            </w:pPr>
            <w:r>
              <w:rPr>
                <w:lang w:val="ba-RU"/>
              </w:rPr>
              <w:t>10.04.</w:t>
            </w:r>
          </w:p>
        </w:tc>
        <w:tc>
          <w:tcPr>
            <w:tcW w:w="573" w:type="dxa"/>
            <w:gridSpan w:val="2"/>
            <w:vMerge w:val="restart"/>
          </w:tcPr>
          <w:p w:rsidR="00EB48A0" w:rsidRPr="00DA74D0" w:rsidRDefault="00EB48A0" w:rsidP="004A7360">
            <w:pPr>
              <w:rPr>
                <w:lang w:val="ba-RU"/>
              </w:rPr>
            </w:pPr>
            <w:r>
              <w:rPr>
                <w:lang w:val="ba-RU"/>
              </w:rPr>
              <w:t>1.</w:t>
            </w:r>
          </w:p>
          <w:p w:rsidR="00EB48A0" w:rsidRPr="00DA74D0" w:rsidRDefault="00EB48A0" w:rsidP="00BD6BAC">
            <w:pPr>
              <w:rPr>
                <w:lang w:val="ba-RU"/>
              </w:rPr>
            </w:pPr>
          </w:p>
        </w:tc>
        <w:tc>
          <w:tcPr>
            <w:tcW w:w="4536" w:type="dxa"/>
            <w:gridSpan w:val="3"/>
            <w:tcBorders>
              <w:bottom w:val="nil"/>
            </w:tcBorders>
          </w:tcPr>
          <w:p w:rsidR="006762CB" w:rsidRPr="00DA74D0" w:rsidRDefault="006762CB" w:rsidP="006762CB">
            <w:pPr>
              <w:rPr>
                <w:lang w:val="be-BY"/>
              </w:rPr>
            </w:pPr>
            <w:r w:rsidRPr="00DA74D0">
              <w:rPr>
                <w:lang w:val="be-BY"/>
              </w:rPr>
              <w:t>А.Йәғәфәрова. Урал иле.</w:t>
            </w:r>
          </w:p>
          <w:p w:rsidR="00EB48A0" w:rsidRPr="00DA74D0" w:rsidRDefault="00EB48A0" w:rsidP="004A7360">
            <w:pPr>
              <w:rPr>
                <w:lang w:val="be-BY"/>
              </w:rPr>
            </w:pPr>
          </w:p>
          <w:p w:rsidR="00EB48A0" w:rsidRPr="00DA74D0" w:rsidRDefault="00EB48A0" w:rsidP="004A7360">
            <w:pPr>
              <w:rPr>
                <w:lang w:val="be-BY"/>
              </w:rPr>
            </w:pPr>
            <w:r w:rsidRPr="00DA74D0">
              <w:rPr>
                <w:lang w:val="be-BY"/>
              </w:rPr>
              <w:t>Урал батыр</w:t>
            </w:r>
          </w:p>
          <w:p w:rsidR="00EB48A0" w:rsidRPr="00DA74D0" w:rsidRDefault="00EB48A0" w:rsidP="004A7360">
            <w:pPr>
              <w:rPr>
                <w:lang w:val="be-BY"/>
              </w:rPr>
            </w:pPr>
          </w:p>
        </w:tc>
        <w:tc>
          <w:tcPr>
            <w:tcW w:w="5245" w:type="dxa"/>
            <w:vMerge w:val="restart"/>
          </w:tcPr>
          <w:p w:rsidR="00EB48A0" w:rsidRPr="00DA74D0" w:rsidRDefault="00EB48A0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Йөкмәткеһен һөйләү, ҡыҫҡартып һөйләү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Тиҫтәрҙәре ижад иткән әкиәттәрҙе уҡыу,уларҙы үҙ ара сағыштырыу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Әкиәттең тәүге ике бүлеген уҡыу, хәл-ваҡиғаларҙы эҙмә-эҙлекле хәтерҙә ҡалдырыу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Әкиәттең өсөнсө, дүртенсе бүлектәрен уҡыу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Әкиәттең йөкмәткеһен үҙләштереү, уҡыу темпын арттырыу буйынса махсус эштәр ойоштороу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Үҙ аллы уҡып, әкиәттең йөкмәкеһенә төшөнөү, төп фекерен үҙләштереү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left w:val="nil"/>
            </w:tcBorders>
          </w:tcPr>
          <w:p w:rsidR="00EB48A0" w:rsidRPr="00DA74D0" w:rsidRDefault="00EB48A0" w:rsidP="00BD6BAC">
            <w:pPr>
              <w:rPr>
                <w:lang w:val="ba-RU"/>
              </w:rPr>
            </w:pPr>
          </w:p>
          <w:p w:rsidR="00EB48A0" w:rsidRPr="00DA74D0" w:rsidRDefault="00EB48A0" w:rsidP="00BD6BAC">
            <w:pPr>
              <w:rPr>
                <w:lang w:val="ba-RU"/>
              </w:rPr>
            </w:pPr>
          </w:p>
          <w:p w:rsidR="00EB48A0" w:rsidRPr="00DA74D0" w:rsidRDefault="00EB48A0" w:rsidP="00BD6BAC">
            <w:pPr>
              <w:rPr>
                <w:lang w:val="ba-RU"/>
              </w:rPr>
            </w:pPr>
            <w:r w:rsidRPr="00DA74D0">
              <w:rPr>
                <w:lang w:val="ba-RU"/>
              </w:rPr>
              <w:t>Һорауҙарға яуап</w:t>
            </w:r>
          </w:p>
          <w:p w:rsidR="00EB48A0" w:rsidRPr="00DA74D0" w:rsidRDefault="00EB48A0" w:rsidP="00DA74D0">
            <w:pPr>
              <w:rPr>
                <w:lang w:val="be-BY"/>
              </w:rPr>
            </w:pPr>
            <w:r w:rsidRPr="00DA74D0">
              <w:rPr>
                <w:lang w:val="ba-RU"/>
              </w:rPr>
              <w:t>Уҡырға, эш дәфтәре.</w:t>
            </w:r>
          </w:p>
          <w:p w:rsidR="00EB48A0" w:rsidRPr="00DA74D0" w:rsidRDefault="00EB48A0" w:rsidP="00BD6BAC">
            <w:pPr>
              <w:rPr>
                <w:lang w:val="ba-RU"/>
              </w:rPr>
            </w:pPr>
            <w:r w:rsidRPr="00DA74D0">
              <w:rPr>
                <w:lang w:val="ba-RU"/>
              </w:rPr>
              <w:t>Үҙ фекереңде яҙырға</w:t>
            </w:r>
          </w:p>
        </w:tc>
        <w:tc>
          <w:tcPr>
            <w:tcW w:w="709" w:type="dxa"/>
            <w:vMerge w:val="restart"/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</w:tr>
      <w:tr w:rsidR="00EB48A0" w:rsidRPr="00B01CCA" w:rsidTr="00BD6BAC">
        <w:trPr>
          <w:trHeight w:val="90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B48A0" w:rsidRPr="00EB48A0" w:rsidRDefault="00EB48A0" w:rsidP="00BD6BAC">
            <w:pPr>
              <w:rPr>
                <w:lang w:val="ba-RU"/>
              </w:rPr>
            </w:pPr>
          </w:p>
        </w:tc>
        <w:tc>
          <w:tcPr>
            <w:tcW w:w="1269" w:type="dxa"/>
            <w:gridSpan w:val="3"/>
            <w:vMerge/>
            <w:tcBorders>
              <w:bottom w:val="nil"/>
            </w:tcBorders>
          </w:tcPr>
          <w:p w:rsidR="00EB48A0" w:rsidRPr="00DA74D0" w:rsidRDefault="00EB48A0" w:rsidP="004A7360">
            <w:pPr>
              <w:rPr>
                <w:lang w:val="be-BY"/>
              </w:rPr>
            </w:pPr>
          </w:p>
        </w:tc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</w:tcPr>
          <w:p w:rsidR="00EB48A0" w:rsidRPr="00DA74D0" w:rsidRDefault="00EB48A0" w:rsidP="00BD6BAC">
            <w:pPr>
              <w:rPr>
                <w:lang w:val="ba-RU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EB48A0" w:rsidRPr="00DA74D0" w:rsidRDefault="00EB48A0" w:rsidP="004A7360">
            <w:pPr>
              <w:rPr>
                <w:lang w:val="be-BY"/>
              </w:rPr>
            </w:pPr>
            <w:r w:rsidRPr="00DA74D0">
              <w:rPr>
                <w:lang w:val="be-BY"/>
              </w:rPr>
              <w:t>Алпамыш</w:t>
            </w:r>
            <w:r w:rsidRPr="00DA74D0">
              <w:rPr>
                <w:lang w:val="ba-RU"/>
              </w:rPr>
              <w:t>а</w:t>
            </w:r>
            <w:r w:rsidRPr="00DA74D0">
              <w:rPr>
                <w:lang w:val="be-BY"/>
              </w:rPr>
              <w:t xml:space="preserve"> батыр.</w:t>
            </w:r>
          </w:p>
          <w:p w:rsidR="00EB48A0" w:rsidRPr="00DA74D0" w:rsidRDefault="00EB48A0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Бойҙай бөртөгө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Юлдыбай һунарсы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EB48A0" w:rsidRPr="00DA74D0" w:rsidRDefault="00EB48A0" w:rsidP="00BD6BAC">
            <w:pPr>
              <w:rPr>
                <w:lang w:val="be-BY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</w:tcBorders>
          </w:tcPr>
          <w:p w:rsidR="00EB48A0" w:rsidRPr="00DA74D0" w:rsidRDefault="00EB48A0" w:rsidP="00BD6BAC">
            <w:pPr>
              <w:rPr>
                <w:lang w:val="ba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</w:tr>
      <w:tr w:rsidR="00EB48A0" w:rsidRPr="00B01CCA" w:rsidTr="00BD6BAC">
        <w:tc>
          <w:tcPr>
            <w:tcW w:w="534" w:type="dxa"/>
            <w:vMerge/>
          </w:tcPr>
          <w:p w:rsidR="00EB48A0" w:rsidRPr="00EB48A0" w:rsidRDefault="00EB48A0" w:rsidP="00DA74D0">
            <w:pPr>
              <w:rPr>
                <w:lang w:val="ba-RU"/>
              </w:rPr>
            </w:pPr>
          </w:p>
        </w:tc>
        <w:tc>
          <w:tcPr>
            <w:tcW w:w="1269" w:type="dxa"/>
            <w:gridSpan w:val="3"/>
            <w:tcBorders>
              <w:top w:val="nil"/>
            </w:tcBorders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573" w:type="dxa"/>
            <w:gridSpan w:val="2"/>
            <w:vMerge/>
          </w:tcPr>
          <w:p w:rsidR="00EB48A0" w:rsidRPr="00DA74D0" w:rsidRDefault="00EB48A0" w:rsidP="00DA74D0">
            <w:pPr>
              <w:rPr>
                <w:lang w:val="ba-RU"/>
              </w:rPr>
            </w:pPr>
          </w:p>
        </w:tc>
        <w:tc>
          <w:tcPr>
            <w:tcW w:w="4536" w:type="dxa"/>
            <w:gridSpan w:val="3"/>
            <w:vMerge/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5245" w:type="dxa"/>
            <w:vMerge/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709" w:type="dxa"/>
            <w:vMerge/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</w:tr>
      <w:tr w:rsidR="00DA74D0" w:rsidRPr="00DA74D0" w:rsidTr="00B13EBE">
        <w:tc>
          <w:tcPr>
            <w:tcW w:w="534" w:type="dxa"/>
          </w:tcPr>
          <w:p w:rsidR="00DA74D0" w:rsidRPr="00B13EBE" w:rsidRDefault="00EB48A0" w:rsidP="00DA74D0">
            <w:pPr>
              <w:rPr>
                <w:lang w:val="ba-RU"/>
              </w:rPr>
            </w:pPr>
            <w:r>
              <w:rPr>
                <w:lang w:val="ba-RU"/>
              </w:rPr>
              <w:t>3.</w:t>
            </w:r>
          </w:p>
        </w:tc>
        <w:tc>
          <w:tcPr>
            <w:tcW w:w="850" w:type="dxa"/>
            <w:gridSpan w:val="2"/>
          </w:tcPr>
          <w:p w:rsidR="00DA74D0" w:rsidRPr="00B13EBE" w:rsidRDefault="006762CB" w:rsidP="00DA74D0">
            <w:pPr>
              <w:rPr>
                <w:lang w:val="ba-RU"/>
              </w:rPr>
            </w:pPr>
            <w:r>
              <w:rPr>
                <w:lang w:val="ba-RU"/>
              </w:rPr>
              <w:t>14.04.</w:t>
            </w:r>
          </w:p>
        </w:tc>
        <w:tc>
          <w:tcPr>
            <w:tcW w:w="419" w:type="dxa"/>
          </w:tcPr>
          <w:p w:rsidR="00DA74D0" w:rsidRPr="00DA74D0" w:rsidRDefault="00DA74D0" w:rsidP="00DA74D0">
            <w:pPr>
              <w:rPr>
                <w:lang w:val="be-BY"/>
              </w:rPr>
            </w:pPr>
          </w:p>
        </w:tc>
        <w:tc>
          <w:tcPr>
            <w:tcW w:w="573" w:type="dxa"/>
            <w:gridSpan w:val="2"/>
          </w:tcPr>
          <w:p w:rsidR="00DA74D0" w:rsidRPr="00DA74D0" w:rsidRDefault="00DA74D0" w:rsidP="00DA74D0">
            <w:pPr>
              <w:rPr>
                <w:lang w:val="ba-RU"/>
              </w:rPr>
            </w:pPr>
            <w:r w:rsidRPr="00DA74D0">
              <w:rPr>
                <w:lang w:val="ba-RU"/>
              </w:rPr>
              <w:t>1</w:t>
            </w:r>
          </w:p>
        </w:tc>
        <w:tc>
          <w:tcPr>
            <w:tcW w:w="2268" w:type="dxa"/>
            <w:gridSpan w:val="2"/>
          </w:tcPr>
          <w:p w:rsidR="00B13EBE" w:rsidRDefault="00B13EBE" w:rsidP="00DA74D0">
            <w:pPr>
              <w:rPr>
                <w:lang w:val="be-BY"/>
              </w:rPr>
            </w:pPr>
          </w:p>
          <w:p w:rsidR="00DA74D0" w:rsidRPr="00DA74D0" w:rsidRDefault="00DA74D0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 xml:space="preserve">Йомғаҡлау </w:t>
            </w:r>
          </w:p>
        </w:tc>
        <w:tc>
          <w:tcPr>
            <w:tcW w:w="2268" w:type="dxa"/>
          </w:tcPr>
          <w:p w:rsidR="00DA74D0" w:rsidRPr="00DA74D0" w:rsidRDefault="00DA74D0" w:rsidP="00DA74D0"/>
        </w:tc>
        <w:tc>
          <w:tcPr>
            <w:tcW w:w="5245" w:type="dxa"/>
          </w:tcPr>
          <w:p w:rsidR="00DA74D0" w:rsidRPr="00DA74D0" w:rsidRDefault="00B13EBE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Викторина һорауҙарына яуап яҙыу, тест үткәреү</w:t>
            </w:r>
            <w:r>
              <w:rPr>
                <w:lang w:val="be-BY"/>
              </w:rPr>
              <w:t>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DA74D0" w:rsidRPr="00DA74D0" w:rsidRDefault="00DA74D0" w:rsidP="00DA74D0">
            <w:pPr>
              <w:rPr>
                <w:lang w:val="be-BY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DA74D0" w:rsidRPr="00DA74D0" w:rsidRDefault="00DA74D0" w:rsidP="00DA74D0">
            <w:pPr>
              <w:rPr>
                <w:lang w:val="be-BY"/>
              </w:rPr>
            </w:pPr>
          </w:p>
        </w:tc>
        <w:tc>
          <w:tcPr>
            <w:tcW w:w="709" w:type="dxa"/>
          </w:tcPr>
          <w:p w:rsidR="00DA74D0" w:rsidRPr="00DA74D0" w:rsidRDefault="00DA74D0" w:rsidP="00DA74D0">
            <w:pPr>
              <w:rPr>
                <w:lang w:val="be-BY"/>
              </w:rPr>
            </w:pPr>
          </w:p>
        </w:tc>
      </w:tr>
      <w:tr w:rsidR="00DA74D0" w:rsidRPr="00B13EBE" w:rsidTr="00606C22">
        <w:tc>
          <w:tcPr>
            <w:tcW w:w="14425" w:type="dxa"/>
            <w:gridSpan w:val="13"/>
            <w:tcBorders>
              <w:right w:val="nil"/>
            </w:tcBorders>
          </w:tcPr>
          <w:p w:rsidR="00DA74D0" w:rsidRPr="00DA74D0" w:rsidRDefault="00DA74D0" w:rsidP="00DA74D0">
            <w:pPr>
              <w:rPr>
                <w:lang w:val="be-BY"/>
              </w:rPr>
            </w:pPr>
          </w:p>
          <w:p w:rsidR="00DA74D0" w:rsidRPr="00DA74D0" w:rsidRDefault="00DA74D0" w:rsidP="00DA74D0">
            <w:pPr>
              <w:rPr>
                <w:b/>
                <w:lang w:val="be-BY"/>
              </w:rPr>
            </w:pPr>
            <w:r w:rsidRPr="00DA74D0">
              <w:rPr>
                <w:lang w:val="be-BY"/>
              </w:rPr>
              <w:t xml:space="preserve">                            </w:t>
            </w:r>
            <w:r w:rsidRPr="00DA74D0">
              <w:rPr>
                <w:b/>
                <w:i/>
                <w:lang w:val="be-BY"/>
              </w:rPr>
              <w:t xml:space="preserve">   </w:t>
            </w:r>
            <w:r w:rsidR="00B13EBE">
              <w:rPr>
                <w:b/>
                <w:i/>
                <w:lang w:val="be-BY"/>
              </w:rPr>
              <w:t xml:space="preserve">                                                        </w:t>
            </w:r>
            <w:r w:rsidRPr="00DA74D0">
              <w:rPr>
                <w:lang w:val="be-BY"/>
              </w:rPr>
              <w:t xml:space="preserve">  </w:t>
            </w:r>
            <w:r w:rsidR="00B13EBE">
              <w:rPr>
                <w:b/>
                <w:i/>
                <w:lang w:val="be-BY"/>
              </w:rPr>
              <w:t>Илде иңләп</w:t>
            </w:r>
            <w:r w:rsidR="006762CB">
              <w:rPr>
                <w:b/>
                <w:i/>
                <w:lang w:val="be-BY"/>
              </w:rPr>
              <w:t>,</w:t>
            </w:r>
            <w:r w:rsidR="00B13EBE">
              <w:rPr>
                <w:b/>
                <w:i/>
                <w:lang w:val="be-BY"/>
              </w:rPr>
              <w:t xml:space="preserve"> йәмле яҙ килә</w:t>
            </w:r>
            <w:r w:rsidR="006762CB">
              <w:rPr>
                <w:b/>
                <w:i/>
                <w:lang w:val="be-BY"/>
              </w:rPr>
              <w:t>…</w:t>
            </w:r>
          </w:p>
        </w:tc>
      </w:tr>
      <w:tr w:rsidR="00150477" w:rsidRPr="00DA74D0" w:rsidTr="00150477">
        <w:trPr>
          <w:trHeight w:val="3036"/>
        </w:trPr>
        <w:tc>
          <w:tcPr>
            <w:tcW w:w="675" w:type="dxa"/>
            <w:gridSpan w:val="2"/>
          </w:tcPr>
          <w:p w:rsidR="00150477" w:rsidRPr="00B13EBE" w:rsidRDefault="00EB48A0" w:rsidP="00BD6BAC">
            <w:pPr>
              <w:rPr>
                <w:lang w:val="ba-RU"/>
              </w:rPr>
            </w:pPr>
            <w:r>
              <w:rPr>
                <w:lang w:val="ba-RU"/>
              </w:rPr>
              <w:lastRenderedPageBreak/>
              <w:t>4.</w:t>
            </w:r>
          </w:p>
        </w:tc>
        <w:tc>
          <w:tcPr>
            <w:tcW w:w="1418" w:type="dxa"/>
            <w:gridSpan w:val="3"/>
          </w:tcPr>
          <w:p w:rsidR="00150477" w:rsidRPr="00B13EBE" w:rsidRDefault="006762CB" w:rsidP="00DA74D0">
            <w:pPr>
              <w:rPr>
                <w:lang w:val="ba-RU"/>
              </w:rPr>
            </w:pPr>
            <w:r>
              <w:rPr>
                <w:lang w:val="ba-RU"/>
              </w:rPr>
              <w:t>17.04</w:t>
            </w:r>
          </w:p>
        </w:tc>
        <w:tc>
          <w:tcPr>
            <w:tcW w:w="425" w:type="dxa"/>
            <w:gridSpan w:val="2"/>
          </w:tcPr>
          <w:p w:rsidR="00150477" w:rsidRPr="00DA74D0" w:rsidRDefault="00150477" w:rsidP="00DA74D0">
            <w:pPr>
              <w:rPr>
                <w:lang w:val="ba-RU"/>
              </w:rPr>
            </w:pPr>
            <w:r w:rsidRPr="00DA74D0">
              <w:rPr>
                <w:lang w:val="ba-RU"/>
              </w:rPr>
              <w:t>1</w:t>
            </w:r>
          </w:p>
          <w:p w:rsidR="00150477" w:rsidRPr="00DA74D0" w:rsidRDefault="00150477" w:rsidP="00BD6BAC">
            <w:pPr>
              <w:rPr>
                <w:lang w:val="ba-RU"/>
              </w:rPr>
            </w:pPr>
          </w:p>
        </w:tc>
        <w:tc>
          <w:tcPr>
            <w:tcW w:w="4394" w:type="dxa"/>
            <w:gridSpan w:val="2"/>
          </w:tcPr>
          <w:p w:rsidR="00150477" w:rsidRPr="00DA74D0" w:rsidRDefault="00150477" w:rsidP="00DA74D0">
            <w:pPr>
              <w:rPr>
                <w:lang w:val="be-BY"/>
              </w:rPr>
            </w:pPr>
          </w:p>
          <w:p w:rsidR="006762CB" w:rsidRDefault="00150477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М. Ғәфури . Яҙ етте,</w:t>
            </w:r>
          </w:p>
          <w:p w:rsidR="006762CB" w:rsidRDefault="00150477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 xml:space="preserve"> Р. Ғәрипов.Яҙғы йыр</w:t>
            </w:r>
          </w:p>
          <w:p w:rsidR="00150477" w:rsidRPr="00DA74D0" w:rsidRDefault="00150477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.М.Кәрим. Яҙҙың бер көнөндә</w:t>
            </w:r>
          </w:p>
          <w:p w:rsidR="00150477" w:rsidRPr="00DA74D0" w:rsidRDefault="00150477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С. Разетдинов. Илде иңләп</w:t>
            </w:r>
            <w:r w:rsidR="006762CB">
              <w:rPr>
                <w:lang w:val="be-BY"/>
              </w:rPr>
              <w:t>,йәмле</w:t>
            </w:r>
            <w:r w:rsidRPr="00DA74D0">
              <w:rPr>
                <w:lang w:val="be-BY"/>
              </w:rPr>
              <w:t xml:space="preserve"> яҙ килә.</w:t>
            </w:r>
          </w:p>
          <w:p w:rsidR="00150477" w:rsidRPr="00DA74D0" w:rsidRDefault="00150477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Р.Сәғәҙиев. Яҙ ҡайҙан килде</w:t>
            </w:r>
            <w:r w:rsidR="006E119B">
              <w:rPr>
                <w:lang w:val="be-BY"/>
              </w:rPr>
              <w:t>?</w:t>
            </w:r>
          </w:p>
        </w:tc>
        <w:tc>
          <w:tcPr>
            <w:tcW w:w="5245" w:type="dxa"/>
          </w:tcPr>
          <w:p w:rsidR="00150477" w:rsidRPr="00DA74D0" w:rsidRDefault="00150477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Яҙ миҙгелен тасуирлаусы шиғырҙарҙы үҙ-ара сағыштырыу, үҙенсәлектәрен асыҡлау, аңлы, тасуири    уҡыу, һүрәтләү сараларын табыу</w:t>
            </w:r>
          </w:p>
          <w:p w:rsidR="00150477" w:rsidRPr="00DA74D0" w:rsidRDefault="00150477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Һәр айҙың үҙенсәлекле билдәләрен күрһәтеү, текстағы матур сараларына иғтибар итепҡулланышын иҫбатлау</w:t>
            </w:r>
          </w:p>
          <w:p w:rsidR="00150477" w:rsidRPr="00DA74D0" w:rsidRDefault="00150477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Хикәйәнең йөкмәткеһен үҙләштереү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150477" w:rsidRPr="00DA74D0" w:rsidRDefault="00150477" w:rsidP="00DA74D0">
            <w:pPr>
              <w:rPr>
                <w:lang w:val="be-BY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150477" w:rsidRPr="00DA74D0" w:rsidRDefault="00150477" w:rsidP="00DA74D0">
            <w:pPr>
              <w:rPr>
                <w:lang w:val="be-BY"/>
              </w:rPr>
            </w:pPr>
            <w:r w:rsidRPr="00DA74D0">
              <w:rPr>
                <w:lang w:val="ba-RU"/>
              </w:rPr>
              <w:t>Күҙәтеүҙәреңде яҙырға</w:t>
            </w:r>
          </w:p>
          <w:p w:rsidR="00150477" w:rsidRPr="00DA74D0" w:rsidRDefault="00150477" w:rsidP="00BD6BAC">
            <w:pPr>
              <w:rPr>
                <w:lang w:val="be-BY"/>
              </w:rPr>
            </w:pPr>
          </w:p>
          <w:p w:rsidR="00150477" w:rsidRPr="00DA74D0" w:rsidRDefault="00150477" w:rsidP="00BD6BAC">
            <w:pPr>
              <w:rPr>
                <w:lang w:val="be-BY"/>
              </w:rPr>
            </w:pPr>
          </w:p>
        </w:tc>
        <w:tc>
          <w:tcPr>
            <w:tcW w:w="709" w:type="dxa"/>
          </w:tcPr>
          <w:p w:rsidR="00150477" w:rsidRPr="00DA74D0" w:rsidRDefault="00150477" w:rsidP="00DA74D0">
            <w:pPr>
              <w:rPr>
                <w:lang w:val="be-BY"/>
              </w:rPr>
            </w:pPr>
          </w:p>
        </w:tc>
      </w:tr>
      <w:tr w:rsidR="00EB48A0" w:rsidRPr="00DA74D0" w:rsidTr="00BD6BAC">
        <w:trPr>
          <w:trHeight w:val="2284"/>
        </w:trPr>
        <w:tc>
          <w:tcPr>
            <w:tcW w:w="675" w:type="dxa"/>
            <w:gridSpan w:val="2"/>
          </w:tcPr>
          <w:p w:rsidR="00EB48A0" w:rsidRPr="00DA74D0" w:rsidRDefault="00EB48A0" w:rsidP="00BD6BAC">
            <w:pPr>
              <w:rPr>
                <w:lang w:val="be-BY"/>
              </w:rPr>
            </w:pPr>
            <w:r>
              <w:rPr>
                <w:lang w:val="be-BY"/>
              </w:rPr>
              <w:t>5.</w:t>
            </w:r>
          </w:p>
        </w:tc>
        <w:tc>
          <w:tcPr>
            <w:tcW w:w="1418" w:type="dxa"/>
            <w:gridSpan w:val="3"/>
          </w:tcPr>
          <w:p w:rsidR="00EB48A0" w:rsidRPr="00150477" w:rsidRDefault="006762CB" w:rsidP="00BD6BAC">
            <w:pPr>
              <w:rPr>
                <w:lang w:val="ba-RU"/>
              </w:rPr>
            </w:pPr>
            <w:r>
              <w:rPr>
                <w:lang w:val="ba-RU"/>
              </w:rPr>
              <w:t>21.04.</w:t>
            </w:r>
          </w:p>
        </w:tc>
        <w:tc>
          <w:tcPr>
            <w:tcW w:w="425" w:type="dxa"/>
            <w:gridSpan w:val="2"/>
          </w:tcPr>
          <w:p w:rsidR="00EB48A0" w:rsidRPr="00DA74D0" w:rsidRDefault="00EB48A0" w:rsidP="00DA74D0">
            <w:pPr>
              <w:rPr>
                <w:lang w:val="ba-RU"/>
              </w:rPr>
            </w:pPr>
            <w:r w:rsidRPr="00DA74D0">
              <w:rPr>
                <w:lang w:val="ba-RU"/>
              </w:rPr>
              <w:t>1</w:t>
            </w:r>
          </w:p>
          <w:p w:rsidR="00EB48A0" w:rsidRPr="00DA74D0" w:rsidRDefault="00EB48A0" w:rsidP="00BD6BAC">
            <w:pPr>
              <w:rPr>
                <w:lang w:val="ba-RU"/>
              </w:rPr>
            </w:pPr>
          </w:p>
        </w:tc>
        <w:tc>
          <w:tcPr>
            <w:tcW w:w="4394" w:type="dxa"/>
            <w:gridSpan w:val="2"/>
          </w:tcPr>
          <w:p w:rsidR="00EB48A0" w:rsidRDefault="00EB48A0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Ә. Хәмәтдинова. Тамсы менән Тамсыҡай</w:t>
            </w:r>
          </w:p>
          <w:p w:rsidR="006E119B" w:rsidRPr="006E119B" w:rsidRDefault="006E119B" w:rsidP="00DA74D0">
            <w:pPr>
              <w:rPr>
                <w:lang w:val="ba-RU"/>
              </w:rPr>
            </w:pPr>
            <w:r>
              <w:rPr>
                <w:lang w:val="ba-RU"/>
              </w:rPr>
              <w:t>Ғ.Ғүмәр.Тамсылар.</w:t>
            </w:r>
          </w:p>
          <w:p w:rsidR="00EB48A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 xml:space="preserve">Ғ.  Рамазанов.Бөйөк Еңеү 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Йомғаҡлау</w:t>
            </w:r>
          </w:p>
        </w:tc>
        <w:tc>
          <w:tcPr>
            <w:tcW w:w="5245" w:type="dxa"/>
          </w:tcPr>
          <w:p w:rsidR="00EB48A0" w:rsidRPr="00DA74D0" w:rsidRDefault="00EB48A0" w:rsidP="00DA74D0">
            <w:pPr>
              <w:rPr>
                <w:lang w:val="be-BY"/>
              </w:rPr>
            </w:pPr>
            <w:r w:rsidRPr="00DA74D0">
              <w:rPr>
                <w:lang w:val="be-BY"/>
              </w:rPr>
              <w:t>Әкиәттең йөкмәткеһен үҙләштереү, уҡыу темпын арттырыу буйынса махсус эштәр ойоштороу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e-BY"/>
              </w:rPr>
              <w:t>Һәр айҙың үҙенсәлекле билдәләрен күрһәтеү, текстағы матур сараларына иғтибар итеп</w:t>
            </w:r>
            <w:r w:rsidR="006762CB">
              <w:rPr>
                <w:lang w:val="be-BY"/>
              </w:rPr>
              <w:t xml:space="preserve"> </w:t>
            </w:r>
            <w:r w:rsidRPr="00DA74D0">
              <w:rPr>
                <w:lang w:val="be-BY"/>
              </w:rPr>
              <w:t>ҡулланышын иҫбатлау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EB48A0" w:rsidRPr="00DA74D0" w:rsidRDefault="00EB48A0" w:rsidP="00BD6BAC">
            <w:pPr>
              <w:rPr>
                <w:lang w:val="be-BY"/>
              </w:rPr>
            </w:pPr>
          </w:p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a-RU"/>
              </w:rPr>
              <w:t>Өҫтәлмә материал</w:t>
            </w:r>
          </w:p>
        </w:tc>
        <w:tc>
          <w:tcPr>
            <w:tcW w:w="709" w:type="dxa"/>
          </w:tcPr>
          <w:p w:rsidR="00EB48A0" w:rsidRPr="00DA74D0" w:rsidRDefault="00EB48A0" w:rsidP="00DA74D0">
            <w:pPr>
              <w:rPr>
                <w:lang w:val="be-BY"/>
              </w:rPr>
            </w:pPr>
          </w:p>
        </w:tc>
      </w:tr>
      <w:tr w:rsidR="00150477" w:rsidRPr="00DA74D0" w:rsidTr="00BD6BAC">
        <w:tc>
          <w:tcPr>
            <w:tcW w:w="12157" w:type="dxa"/>
            <w:gridSpan w:val="10"/>
            <w:tcBorders>
              <w:right w:val="nil"/>
            </w:tcBorders>
          </w:tcPr>
          <w:p w:rsidR="00150477" w:rsidRPr="00150477" w:rsidRDefault="00150477" w:rsidP="0015047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Донъя халыҡтары әҙәбиәте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150477" w:rsidRPr="00DA74D0" w:rsidRDefault="00150477" w:rsidP="00150477">
            <w:pPr>
              <w:rPr>
                <w:lang w:val="be-BY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150477" w:rsidRPr="00DA74D0" w:rsidRDefault="00150477" w:rsidP="00150477">
            <w:pPr>
              <w:rPr>
                <w:lang w:val="be-BY"/>
              </w:rPr>
            </w:pPr>
          </w:p>
        </w:tc>
      </w:tr>
      <w:tr w:rsidR="00EB48A0" w:rsidRPr="00150477" w:rsidTr="00BD6BAC">
        <w:trPr>
          <w:trHeight w:val="1932"/>
        </w:trPr>
        <w:tc>
          <w:tcPr>
            <w:tcW w:w="675" w:type="dxa"/>
            <w:gridSpan w:val="2"/>
          </w:tcPr>
          <w:p w:rsidR="00EB48A0" w:rsidRPr="00DA74D0" w:rsidRDefault="00EB48A0" w:rsidP="00150477">
            <w:pPr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1418" w:type="dxa"/>
            <w:gridSpan w:val="3"/>
          </w:tcPr>
          <w:p w:rsidR="00EB48A0" w:rsidRPr="00DA74D0" w:rsidRDefault="006762CB" w:rsidP="00150477">
            <w:pPr>
              <w:rPr>
                <w:lang w:val="be-BY"/>
              </w:rPr>
            </w:pPr>
            <w:r>
              <w:rPr>
                <w:lang w:val="be-BY"/>
              </w:rPr>
              <w:t>24.04.</w:t>
            </w:r>
          </w:p>
        </w:tc>
        <w:tc>
          <w:tcPr>
            <w:tcW w:w="425" w:type="dxa"/>
            <w:gridSpan w:val="2"/>
          </w:tcPr>
          <w:p w:rsidR="00EB48A0" w:rsidRPr="00DA74D0" w:rsidRDefault="00EB48A0" w:rsidP="00150477">
            <w:pPr>
              <w:rPr>
                <w:lang w:val="ba-RU"/>
              </w:rPr>
            </w:pPr>
            <w:r w:rsidRPr="00DA74D0">
              <w:rPr>
                <w:lang w:val="ba-RU"/>
              </w:rPr>
              <w:t>1</w:t>
            </w:r>
          </w:p>
          <w:p w:rsidR="00EB48A0" w:rsidRPr="00DA74D0" w:rsidRDefault="00EB48A0" w:rsidP="00BD6BAC">
            <w:pPr>
              <w:rPr>
                <w:lang w:val="ba-RU"/>
              </w:rPr>
            </w:pPr>
          </w:p>
        </w:tc>
        <w:tc>
          <w:tcPr>
            <w:tcW w:w="4394" w:type="dxa"/>
            <w:gridSpan w:val="2"/>
          </w:tcPr>
          <w:p w:rsidR="00EB48A0" w:rsidRDefault="00EB48A0" w:rsidP="00150477">
            <w:pPr>
              <w:rPr>
                <w:lang w:val="be-BY"/>
              </w:rPr>
            </w:pPr>
            <w:r>
              <w:rPr>
                <w:lang w:val="be-BY"/>
              </w:rPr>
              <w:t>Д.Дефо.Робинзондың көндәлеге.</w:t>
            </w:r>
          </w:p>
          <w:p w:rsidR="00EB48A0" w:rsidRDefault="00EB48A0" w:rsidP="00150477">
            <w:pPr>
              <w:rPr>
                <w:lang w:val="be-BY"/>
              </w:rPr>
            </w:pPr>
            <w:r>
              <w:rPr>
                <w:lang w:val="be-BY"/>
              </w:rPr>
              <w:t>Э.Хемингуэй.Ҡарт һәм диңгеҙ.</w:t>
            </w:r>
          </w:p>
          <w:p w:rsidR="00EB48A0" w:rsidRPr="00DA74D0" w:rsidRDefault="00EB48A0" w:rsidP="00150477">
            <w:pPr>
              <w:rPr>
                <w:lang w:val="be-BY"/>
              </w:rPr>
            </w:pPr>
            <w:r>
              <w:rPr>
                <w:lang w:val="be-BY"/>
              </w:rPr>
              <w:t>О.Уайльд. Йондоҙ – малай.</w:t>
            </w:r>
          </w:p>
          <w:p w:rsidR="00EB48A0" w:rsidRDefault="00EB48A0" w:rsidP="00150477">
            <w:pPr>
              <w:rPr>
                <w:lang w:val="be-BY"/>
              </w:rPr>
            </w:pPr>
            <w:r>
              <w:rPr>
                <w:lang w:val="be-BY"/>
              </w:rPr>
              <w:t>Ағалы – энеле Гриммдар.Бремен музыканттары.</w:t>
            </w:r>
          </w:p>
          <w:p w:rsidR="00EB48A0" w:rsidRDefault="00EB48A0" w:rsidP="00150477">
            <w:pPr>
              <w:rPr>
                <w:lang w:val="be-BY"/>
              </w:rPr>
            </w:pPr>
            <w:r>
              <w:rPr>
                <w:lang w:val="be-BY"/>
              </w:rPr>
              <w:t>Һинд әкиәте.Сысҡан балаһы Пик – Пик.</w:t>
            </w:r>
          </w:p>
          <w:p w:rsidR="00EB48A0" w:rsidRPr="00DA74D0" w:rsidRDefault="00EB48A0" w:rsidP="00BD6BAC">
            <w:pPr>
              <w:rPr>
                <w:lang w:val="be-BY"/>
              </w:rPr>
            </w:pPr>
            <w:r>
              <w:rPr>
                <w:lang w:val="be-BY"/>
              </w:rPr>
              <w:t>Индеецтар әкиәте.Тәүге күбәләктәр.</w:t>
            </w:r>
          </w:p>
        </w:tc>
        <w:tc>
          <w:tcPr>
            <w:tcW w:w="5245" w:type="dxa"/>
          </w:tcPr>
          <w:p w:rsidR="006E119B" w:rsidRPr="00DA74D0" w:rsidRDefault="006E119B" w:rsidP="006E119B">
            <w:pPr>
              <w:rPr>
                <w:lang w:val="be-BY"/>
              </w:rPr>
            </w:pPr>
            <w:r w:rsidRPr="00DA74D0">
              <w:rPr>
                <w:lang w:val="be-BY"/>
              </w:rPr>
              <w:t>Әкиәттең йөкмәткеһен үҙләштереү, уҡыу темпын арттырыу буйынса махсус эштәр ойоштороу</w:t>
            </w:r>
          </w:p>
          <w:p w:rsidR="00EB48A0" w:rsidRPr="00DA74D0" w:rsidRDefault="00EB48A0" w:rsidP="00150477">
            <w:pPr>
              <w:rPr>
                <w:lang w:val="be-BY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EB48A0" w:rsidRPr="00DA74D0" w:rsidRDefault="00EB48A0" w:rsidP="00150477">
            <w:pPr>
              <w:rPr>
                <w:lang w:val="be-BY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EB48A0" w:rsidRPr="00DA74D0" w:rsidRDefault="00EB48A0" w:rsidP="00BD6BAC">
            <w:pPr>
              <w:rPr>
                <w:lang w:val="be-BY"/>
              </w:rPr>
            </w:pPr>
            <w:r w:rsidRPr="00DA74D0">
              <w:rPr>
                <w:lang w:val="ba-RU"/>
              </w:rPr>
              <w:t>Уҡырға, эш дәфтәре</w:t>
            </w:r>
          </w:p>
        </w:tc>
        <w:tc>
          <w:tcPr>
            <w:tcW w:w="709" w:type="dxa"/>
          </w:tcPr>
          <w:p w:rsidR="00EB48A0" w:rsidRPr="00DA74D0" w:rsidRDefault="00EB48A0" w:rsidP="00150477">
            <w:pPr>
              <w:rPr>
                <w:lang w:val="be-BY"/>
              </w:rPr>
            </w:pPr>
          </w:p>
        </w:tc>
      </w:tr>
      <w:tr w:rsidR="00150477" w:rsidRPr="00150477" w:rsidTr="00BD6BAC">
        <w:tc>
          <w:tcPr>
            <w:tcW w:w="675" w:type="dxa"/>
            <w:gridSpan w:val="2"/>
          </w:tcPr>
          <w:p w:rsidR="00150477" w:rsidRPr="00DA74D0" w:rsidRDefault="00EB48A0" w:rsidP="00150477">
            <w:pPr>
              <w:rPr>
                <w:lang w:val="be-BY"/>
              </w:rPr>
            </w:pPr>
            <w:r>
              <w:rPr>
                <w:lang w:val="be-BY"/>
              </w:rPr>
              <w:t>7.</w:t>
            </w:r>
          </w:p>
        </w:tc>
        <w:tc>
          <w:tcPr>
            <w:tcW w:w="1418" w:type="dxa"/>
            <w:gridSpan w:val="3"/>
          </w:tcPr>
          <w:p w:rsidR="00150477" w:rsidRPr="006762CB" w:rsidRDefault="006762CB" w:rsidP="00EB48A0">
            <w:pPr>
              <w:rPr>
                <w:lang w:val="ba-RU"/>
              </w:rPr>
            </w:pPr>
            <w:r>
              <w:rPr>
                <w:lang w:val="be-BY"/>
              </w:rPr>
              <w:t>28.04.</w:t>
            </w:r>
          </w:p>
        </w:tc>
        <w:tc>
          <w:tcPr>
            <w:tcW w:w="425" w:type="dxa"/>
            <w:gridSpan w:val="2"/>
          </w:tcPr>
          <w:p w:rsidR="00150477" w:rsidRPr="00DA74D0" w:rsidRDefault="00150477" w:rsidP="00150477">
            <w:pPr>
              <w:rPr>
                <w:lang w:val="ba-RU"/>
              </w:rPr>
            </w:pPr>
            <w:r w:rsidRPr="00DA74D0">
              <w:rPr>
                <w:lang w:val="ba-RU"/>
              </w:rPr>
              <w:t>1</w:t>
            </w:r>
          </w:p>
        </w:tc>
        <w:tc>
          <w:tcPr>
            <w:tcW w:w="4394" w:type="dxa"/>
            <w:gridSpan w:val="2"/>
          </w:tcPr>
          <w:p w:rsidR="00150477" w:rsidRPr="00DA74D0" w:rsidRDefault="00EB48A0" w:rsidP="00150477">
            <w:pPr>
              <w:rPr>
                <w:lang w:val="be-BY"/>
              </w:rPr>
            </w:pPr>
            <w:r w:rsidRPr="00DA74D0">
              <w:rPr>
                <w:lang w:val="be-BY"/>
              </w:rPr>
              <w:t>Йомғаҡлау</w:t>
            </w:r>
          </w:p>
        </w:tc>
        <w:tc>
          <w:tcPr>
            <w:tcW w:w="5245" w:type="dxa"/>
          </w:tcPr>
          <w:p w:rsidR="00150477" w:rsidRPr="00DA74D0" w:rsidRDefault="00EB48A0" w:rsidP="00150477">
            <w:pPr>
              <w:rPr>
                <w:lang w:val="be-BY"/>
              </w:rPr>
            </w:pPr>
            <w:r w:rsidRPr="00DA74D0">
              <w:rPr>
                <w:lang w:val="be-BY"/>
              </w:rPr>
              <w:t>Викторина һорауҙарына яуап яҙыу, тест үткәреү</w:t>
            </w:r>
            <w:r>
              <w:rPr>
                <w:lang w:val="be-BY"/>
              </w:rPr>
              <w:t>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50477" w:rsidRPr="00DA74D0" w:rsidRDefault="00150477" w:rsidP="00150477">
            <w:pPr>
              <w:rPr>
                <w:lang w:val="be-BY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EB48A0" w:rsidRPr="00EB48A0" w:rsidRDefault="00150477" w:rsidP="00150477">
            <w:pPr>
              <w:rPr>
                <w:lang w:val="ba-RU"/>
              </w:rPr>
            </w:pPr>
            <w:r w:rsidRPr="00DA74D0">
              <w:rPr>
                <w:lang w:val="ba-RU"/>
              </w:rPr>
              <w:t>.</w:t>
            </w:r>
          </w:p>
        </w:tc>
        <w:tc>
          <w:tcPr>
            <w:tcW w:w="709" w:type="dxa"/>
          </w:tcPr>
          <w:p w:rsidR="00150477" w:rsidRPr="00DA74D0" w:rsidRDefault="00150477" w:rsidP="00150477">
            <w:pPr>
              <w:rPr>
                <w:lang w:val="be-BY"/>
              </w:rPr>
            </w:pPr>
          </w:p>
        </w:tc>
      </w:tr>
    </w:tbl>
    <w:p w:rsidR="00DA74D0" w:rsidRPr="00DA74D0" w:rsidRDefault="00DA74D0" w:rsidP="00DA74D0">
      <w:pPr>
        <w:rPr>
          <w:lang w:val="ba-RU"/>
        </w:rPr>
      </w:pPr>
    </w:p>
    <w:p w:rsidR="00DA74D0" w:rsidRPr="00DA74D0" w:rsidRDefault="00DA74D0" w:rsidP="00DA74D0">
      <w:pPr>
        <w:rPr>
          <w:lang w:val="ba-RU"/>
        </w:rPr>
      </w:pPr>
    </w:p>
    <w:p w:rsidR="00147AC4" w:rsidRPr="00DA74D0" w:rsidRDefault="00DA74D0" w:rsidP="00DA74D0">
      <w:pPr>
        <w:rPr>
          <w:lang w:val="ba-RU"/>
        </w:rPr>
      </w:pPr>
      <w:r w:rsidRPr="00DA74D0">
        <w:rPr>
          <w:lang w:val="be-BY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24"/>
        <w:gridCol w:w="10027"/>
        <w:gridCol w:w="3835"/>
      </w:tblGrid>
      <w:tr w:rsidR="00147AC4" w:rsidRPr="00147AC4" w:rsidTr="00BD6BAC">
        <w:tc>
          <w:tcPr>
            <w:tcW w:w="14786" w:type="dxa"/>
            <w:gridSpan w:val="3"/>
          </w:tcPr>
          <w:p w:rsidR="00BD6BAC" w:rsidRDefault="00BD6BAC" w:rsidP="00BD6BAC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  <w:r>
              <w:rPr>
                <w:b/>
                <w:color w:val="000000"/>
                <w:sz w:val="22"/>
                <w:szCs w:val="22"/>
                <w:lang w:val="ba-RU"/>
              </w:rPr>
              <w:t>ОКРУЖАЮЩИЙ МИР</w:t>
            </w:r>
          </w:p>
          <w:p w:rsidR="00BD6BAC" w:rsidRDefault="00BD6BAC" w:rsidP="00147AC4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</w:p>
          <w:p w:rsidR="00BD6BAC" w:rsidRDefault="00BD6BAC" w:rsidP="00147AC4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5"/>
              <w:gridCol w:w="9766"/>
              <w:gridCol w:w="3849"/>
            </w:tblGrid>
            <w:tr w:rsidR="00BD6BAC" w:rsidTr="00BD6BAC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BAC" w:rsidRDefault="00BD6BAC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№ урока</w:t>
                  </w:r>
                </w:p>
              </w:tc>
              <w:tc>
                <w:tcPr>
                  <w:tcW w:w="9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BAC" w:rsidRDefault="00BD6BAC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Тема урока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6BAC" w:rsidRPr="00BD6BAC" w:rsidRDefault="00BD6BAC" w:rsidP="00BD6BAC">
                  <w:pPr>
                    <w:widowControl w:val="0"/>
                    <w:rPr>
                      <w:b/>
                      <w:sz w:val="22"/>
                      <w:szCs w:val="22"/>
                      <w:lang w:val="ba-RU"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Планируемая дата</w:t>
                  </w:r>
                </w:p>
              </w:tc>
            </w:tr>
          </w:tbl>
          <w:p w:rsidR="00BD6BAC" w:rsidRDefault="00BD6BAC" w:rsidP="00147AC4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</w:p>
          <w:p w:rsidR="00BD6BAC" w:rsidRDefault="00BD6BAC" w:rsidP="00147AC4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</w:p>
          <w:p w:rsidR="00BD6BAC" w:rsidRDefault="00BD6BAC" w:rsidP="00147AC4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</w:p>
          <w:p w:rsidR="00147AC4" w:rsidRPr="00BD6BAC" w:rsidRDefault="00147AC4" w:rsidP="00147AC4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  <w:r w:rsidRPr="00147AC4">
              <w:rPr>
                <w:b/>
                <w:color w:val="000000"/>
                <w:sz w:val="22"/>
                <w:szCs w:val="22"/>
              </w:rPr>
              <w:t xml:space="preserve">ЧЕМУ </w:t>
            </w:r>
            <w:r w:rsidR="00BD6BAC">
              <w:rPr>
                <w:b/>
                <w:color w:val="000000"/>
                <w:sz w:val="22"/>
                <w:szCs w:val="22"/>
              </w:rPr>
              <w:t xml:space="preserve">УЧИТ ЭКОНОМИКА. </w:t>
            </w:r>
          </w:p>
          <w:p w:rsidR="00147AC4" w:rsidRPr="00147AC4" w:rsidRDefault="00147AC4" w:rsidP="00147AC4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</w:p>
        </w:tc>
      </w:tr>
      <w:tr w:rsidR="00BD6BAC" w:rsidRPr="00147AC4" w:rsidTr="00BD6BAC">
        <w:trPr>
          <w:trHeight w:val="516"/>
        </w:trPr>
        <w:tc>
          <w:tcPr>
            <w:tcW w:w="924" w:type="dxa"/>
          </w:tcPr>
          <w:p w:rsidR="00BD6BAC" w:rsidRPr="00EE0A94" w:rsidRDefault="00EE0A94" w:rsidP="00147A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0027" w:type="dxa"/>
          </w:tcPr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Какая бывает промышленность.</w:t>
            </w:r>
          </w:p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Проект «Экономика родного края».</w:t>
            </w:r>
          </w:p>
        </w:tc>
        <w:tc>
          <w:tcPr>
            <w:tcW w:w="3835" w:type="dxa"/>
          </w:tcPr>
          <w:p w:rsidR="00BD6BAC" w:rsidRPr="00BD6BAC" w:rsidRDefault="00EE0A94" w:rsidP="00147AC4">
            <w:pPr>
              <w:widowControl w:val="0"/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06.04.</w:t>
            </w:r>
          </w:p>
        </w:tc>
      </w:tr>
      <w:tr w:rsidR="00BD6BAC" w:rsidRPr="00147AC4" w:rsidTr="00BD6BAC">
        <w:trPr>
          <w:trHeight w:val="516"/>
        </w:trPr>
        <w:tc>
          <w:tcPr>
            <w:tcW w:w="924" w:type="dxa"/>
          </w:tcPr>
          <w:p w:rsidR="00BD6BAC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2.</w:t>
            </w:r>
          </w:p>
        </w:tc>
        <w:tc>
          <w:tcPr>
            <w:tcW w:w="10027" w:type="dxa"/>
          </w:tcPr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Что такое деньги.</w:t>
            </w:r>
          </w:p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Государственный бюджет.</w:t>
            </w:r>
          </w:p>
        </w:tc>
        <w:tc>
          <w:tcPr>
            <w:tcW w:w="3835" w:type="dxa"/>
          </w:tcPr>
          <w:p w:rsidR="00BD6BAC" w:rsidRPr="00BD6BAC" w:rsidRDefault="00EE0A94" w:rsidP="00147AC4">
            <w:pPr>
              <w:widowControl w:val="0"/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08.04.</w:t>
            </w:r>
          </w:p>
        </w:tc>
      </w:tr>
      <w:tr w:rsidR="00BD6BAC" w:rsidRPr="00147AC4" w:rsidTr="00BD6BAC">
        <w:trPr>
          <w:trHeight w:val="516"/>
        </w:trPr>
        <w:tc>
          <w:tcPr>
            <w:tcW w:w="924" w:type="dxa"/>
          </w:tcPr>
          <w:p w:rsidR="00BD6BAC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3.</w:t>
            </w:r>
          </w:p>
        </w:tc>
        <w:tc>
          <w:tcPr>
            <w:tcW w:w="10027" w:type="dxa"/>
          </w:tcPr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Семейный бюджет.</w:t>
            </w:r>
          </w:p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Экономика и экология.</w:t>
            </w:r>
          </w:p>
        </w:tc>
        <w:tc>
          <w:tcPr>
            <w:tcW w:w="3835" w:type="dxa"/>
          </w:tcPr>
          <w:p w:rsidR="00BD6BAC" w:rsidRPr="00BD6BAC" w:rsidRDefault="00EE0A94" w:rsidP="00147AC4">
            <w:pPr>
              <w:widowControl w:val="0"/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13.04.</w:t>
            </w:r>
          </w:p>
        </w:tc>
      </w:tr>
      <w:tr w:rsidR="00BD6BAC" w:rsidRPr="00147AC4" w:rsidTr="00BD6BAC">
        <w:tc>
          <w:tcPr>
            <w:tcW w:w="924" w:type="dxa"/>
          </w:tcPr>
          <w:p w:rsidR="00BD6BAC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4.</w:t>
            </w:r>
          </w:p>
        </w:tc>
        <w:tc>
          <w:tcPr>
            <w:tcW w:w="10027" w:type="dxa"/>
          </w:tcPr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Проверим себя и оценим свои достижения по разделу «Чему учит экономика».</w:t>
            </w:r>
          </w:p>
        </w:tc>
        <w:tc>
          <w:tcPr>
            <w:tcW w:w="3835" w:type="dxa"/>
          </w:tcPr>
          <w:p w:rsidR="00BD6BAC" w:rsidRPr="00BD6BAC" w:rsidRDefault="00EE0A94" w:rsidP="00147AC4">
            <w:pPr>
              <w:widowControl w:val="0"/>
              <w:rPr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15.04.</w:t>
            </w:r>
          </w:p>
        </w:tc>
      </w:tr>
      <w:tr w:rsidR="00147AC4" w:rsidRPr="00147AC4" w:rsidTr="00BD6BAC">
        <w:tc>
          <w:tcPr>
            <w:tcW w:w="14786" w:type="dxa"/>
            <w:gridSpan w:val="3"/>
          </w:tcPr>
          <w:p w:rsidR="00147AC4" w:rsidRPr="00BD6BAC" w:rsidRDefault="00147AC4" w:rsidP="00147AC4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val="ba-RU"/>
              </w:rPr>
            </w:pPr>
            <w:r w:rsidRPr="00147AC4">
              <w:rPr>
                <w:b/>
                <w:color w:val="000000"/>
                <w:sz w:val="22"/>
                <w:szCs w:val="22"/>
              </w:rPr>
              <w:t>ПУТЕШЕС</w:t>
            </w:r>
            <w:r w:rsidR="00BD6BAC">
              <w:rPr>
                <w:b/>
                <w:color w:val="000000"/>
                <w:sz w:val="22"/>
                <w:szCs w:val="22"/>
              </w:rPr>
              <w:t xml:space="preserve">ТВИЕ ПО ГОРОДАМ И СТРАНАМ. </w:t>
            </w:r>
          </w:p>
          <w:p w:rsidR="00147AC4" w:rsidRPr="00147AC4" w:rsidRDefault="00147AC4" w:rsidP="00147AC4">
            <w:pPr>
              <w:widowControl w:val="0"/>
              <w:jc w:val="center"/>
              <w:rPr>
                <w:b/>
                <w:sz w:val="22"/>
                <w:szCs w:val="22"/>
                <w:lang w:val="ru"/>
              </w:rPr>
            </w:pPr>
          </w:p>
        </w:tc>
      </w:tr>
      <w:tr w:rsidR="00BD6BAC" w:rsidRPr="00147AC4" w:rsidTr="00BD6BAC">
        <w:trPr>
          <w:trHeight w:val="779"/>
        </w:trPr>
        <w:tc>
          <w:tcPr>
            <w:tcW w:w="924" w:type="dxa"/>
          </w:tcPr>
          <w:p w:rsidR="00BD6BAC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5.</w:t>
            </w:r>
          </w:p>
        </w:tc>
        <w:tc>
          <w:tcPr>
            <w:tcW w:w="10027" w:type="dxa"/>
          </w:tcPr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Золотое кольцо России.</w:t>
            </w:r>
          </w:p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Проект «Музей путешествий».</w:t>
            </w:r>
          </w:p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Наши ближайшие соседи.</w:t>
            </w:r>
          </w:p>
        </w:tc>
        <w:tc>
          <w:tcPr>
            <w:tcW w:w="3835" w:type="dxa"/>
          </w:tcPr>
          <w:p w:rsidR="00BD6BAC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20.04.</w:t>
            </w:r>
          </w:p>
        </w:tc>
      </w:tr>
      <w:tr w:rsidR="00EE0A94" w:rsidRPr="00147AC4" w:rsidTr="00C02A98">
        <w:trPr>
          <w:trHeight w:val="779"/>
        </w:trPr>
        <w:tc>
          <w:tcPr>
            <w:tcW w:w="924" w:type="dxa"/>
          </w:tcPr>
          <w:p w:rsidR="00EE0A94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6.</w:t>
            </w:r>
          </w:p>
        </w:tc>
        <w:tc>
          <w:tcPr>
            <w:tcW w:w="10027" w:type="dxa"/>
          </w:tcPr>
          <w:p w:rsidR="00EE0A94" w:rsidRPr="00147AC4" w:rsidRDefault="00EE0A94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На севере Европы.</w:t>
            </w:r>
          </w:p>
          <w:p w:rsidR="00EE0A94" w:rsidRPr="00147AC4" w:rsidRDefault="00EE0A94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Что такое Бенилюкс.</w:t>
            </w:r>
          </w:p>
          <w:p w:rsidR="00EE0A94" w:rsidRPr="00147AC4" w:rsidRDefault="00EE0A94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В центре Европы.</w:t>
            </w:r>
          </w:p>
        </w:tc>
        <w:tc>
          <w:tcPr>
            <w:tcW w:w="3835" w:type="dxa"/>
          </w:tcPr>
          <w:p w:rsidR="00EE0A94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22.04.</w:t>
            </w:r>
          </w:p>
        </w:tc>
      </w:tr>
      <w:tr w:rsidR="00EE0A94" w:rsidRPr="00147AC4" w:rsidTr="00C02A98">
        <w:trPr>
          <w:trHeight w:val="516"/>
        </w:trPr>
        <w:tc>
          <w:tcPr>
            <w:tcW w:w="924" w:type="dxa"/>
          </w:tcPr>
          <w:p w:rsidR="00EE0A94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7.</w:t>
            </w:r>
          </w:p>
        </w:tc>
        <w:tc>
          <w:tcPr>
            <w:tcW w:w="10027" w:type="dxa"/>
          </w:tcPr>
          <w:p w:rsidR="00EE0A94" w:rsidRPr="00147AC4" w:rsidRDefault="00EE0A94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По Франции и Великобритании.</w:t>
            </w:r>
          </w:p>
          <w:p w:rsidR="00EE0A94" w:rsidRPr="00147AC4" w:rsidRDefault="00EE0A94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На юге Европы.</w:t>
            </w:r>
          </w:p>
        </w:tc>
        <w:tc>
          <w:tcPr>
            <w:tcW w:w="3835" w:type="dxa"/>
          </w:tcPr>
          <w:p w:rsidR="00EE0A94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27.04.</w:t>
            </w:r>
          </w:p>
        </w:tc>
      </w:tr>
      <w:tr w:rsidR="00BD6BAC" w:rsidRPr="00147AC4" w:rsidTr="00BD6BAC">
        <w:tc>
          <w:tcPr>
            <w:tcW w:w="924" w:type="dxa"/>
          </w:tcPr>
          <w:p w:rsidR="00BD6BAC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8.</w:t>
            </w:r>
          </w:p>
        </w:tc>
        <w:tc>
          <w:tcPr>
            <w:tcW w:w="10027" w:type="dxa"/>
          </w:tcPr>
          <w:p w:rsidR="00BD6BAC" w:rsidRPr="00147AC4" w:rsidRDefault="00BD6BAC" w:rsidP="00147AC4">
            <w:pPr>
              <w:jc w:val="both"/>
              <w:rPr>
                <w:color w:val="000000"/>
                <w:sz w:val="22"/>
                <w:szCs w:val="22"/>
              </w:rPr>
            </w:pPr>
            <w:r w:rsidRPr="00147AC4">
              <w:rPr>
                <w:color w:val="000000"/>
                <w:sz w:val="22"/>
                <w:szCs w:val="22"/>
              </w:rPr>
              <w:t>По знаменитым местам мира. Проверим себя и оценим свои достижения по разделу: « Путешествие по городам и странам».</w:t>
            </w:r>
          </w:p>
        </w:tc>
        <w:tc>
          <w:tcPr>
            <w:tcW w:w="3835" w:type="dxa"/>
          </w:tcPr>
          <w:p w:rsidR="00BD6BAC" w:rsidRPr="00147AC4" w:rsidRDefault="00EE0A94" w:rsidP="00147AC4">
            <w:pPr>
              <w:widowControl w:val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29.04</w:t>
            </w:r>
          </w:p>
        </w:tc>
      </w:tr>
    </w:tbl>
    <w:p w:rsidR="00147AC4" w:rsidRDefault="00147AC4" w:rsidP="00147AC4">
      <w:pPr>
        <w:widowControl w:val="0"/>
        <w:jc w:val="both"/>
      </w:pPr>
    </w:p>
    <w:p w:rsidR="00EE0A94" w:rsidRDefault="00EE0A94" w:rsidP="00147AC4">
      <w:pPr>
        <w:widowControl w:val="0"/>
        <w:jc w:val="both"/>
      </w:pPr>
    </w:p>
    <w:p w:rsidR="00DA74D0" w:rsidRDefault="00B7197F" w:rsidP="00B7197F">
      <w:pPr>
        <w:jc w:val="center"/>
        <w:rPr>
          <w:lang w:val="ba-RU"/>
        </w:rPr>
      </w:pPr>
      <w:r>
        <w:rPr>
          <w:lang w:val="ba-RU"/>
        </w:rPr>
        <w:t>БАШҠОРТ ТЕЛЕ</w:t>
      </w:r>
    </w:p>
    <w:p w:rsidR="00A80B09" w:rsidRDefault="00A80B09" w:rsidP="00DA74D0">
      <w:pPr>
        <w:rPr>
          <w:lang w:val="ba-RU"/>
        </w:rPr>
      </w:pPr>
    </w:p>
    <w:tbl>
      <w:tblPr>
        <w:tblpPr w:leftFromText="180" w:rightFromText="180" w:vertAnchor="text" w:tblpX="-324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425"/>
        <w:gridCol w:w="1858"/>
        <w:gridCol w:w="3828"/>
        <w:gridCol w:w="5670"/>
        <w:gridCol w:w="1417"/>
      </w:tblGrid>
      <w:tr w:rsidR="00C02A98" w:rsidRPr="00A80B09" w:rsidTr="009A6D4B">
        <w:trPr>
          <w:cantSplit/>
          <w:trHeight w:val="1134"/>
        </w:trPr>
        <w:tc>
          <w:tcPr>
            <w:tcW w:w="794" w:type="dxa"/>
          </w:tcPr>
          <w:p w:rsidR="00C02A98" w:rsidRPr="00A80B09" w:rsidRDefault="00C02A98" w:rsidP="00A80B09">
            <w:pPr>
              <w:rPr>
                <w:rFonts w:eastAsia="Calibri"/>
                <w:lang w:val="ba-RU" w:eastAsia="en-US"/>
              </w:rPr>
            </w:pPr>
            <w:r w:rsidRPr="00A80B09">
              <w:rPr>
                <w:rFonts w:eastAsia="Calibri"/>
                <w:lang w:val="ba-RU" w:eastAsia="en-US"/>
              </w:rPr>
              <w:t>Дәрес</w:t>
            </w:r>
          </w:p>
        </w:tc>
        <w:tc>
          <w:tcPr>
            <w:tcW w:w="1425" w:type="dxa"/>
          </w:tcPr>
          <w:p w:rsidR="00C02A98" w:rsidRPr="00A80B09" w:rsidRDefault="00C02A98" w:rsidP="00A80B09">
            <w:pPr>
              <w:rPr>
                <w:rFonts w:eastAsia="Calibri"/>
                <w:lang w:val="be-BY" w:eastAsia="en-US"/>
              </w:rPr>
            </w:pPr>
            <w:r w:rsidRPr="00A80B09">
              <w:rPr>
                <w:rFonts w:eastAsia="Calibri"/>
                <w:lang w:val="be-BY" w:eastAsia="en-US"/>
              </w:rPr>
              <w:t>Дата</w:t>
            </w:r>
          </w:p>
          <w:p w:rsidR="00C02A98" w:rsidRPr="00A80B09" w:rsidRDefault="00C02A98" w:rsidP="00A80B09">
            <w:pPr>
              <w:rPr>
                <w:rFonts w:eastAsia="Calibri"/>
                <w:lang w:val="be-BY" w:eastAsia="en-US"/>
              </w:rPr>
            </w:pPr>
            <w:r w:rsidRPr="00A80B09">
              <w:rPr>
                <w:rFonts w:eastAsia="Calibri"/>
                <w:lang w:val="be-BY" w:eastAsia="en-US"/>
              </w:rPr>
              <w:t>Дата</w:t>
            </w:r>
          </w:p>
        </w:tc>
        <w:tc>
          <w:tcPr>
            <w:tcW w:w="1858" w:type="dxa"/>
          </w:tcPr>
          <w:p w:rsidR="00C02A98" w:rsidRPr="00A80B09" w:rsidRDefault="00C02A98" w:rsidP="00A80B09">
            <w:pPr>
              <w:rPr>
                <w:rFonts w:eastAsia="Calibri"/>
                <w:lang w:val="ba-RU" w:eastAsia="en-US"/>
              </w:rPr>
            </w:pPr>
            <w:r w:rsidRPr="00A80B09">
              <w:rPr>
                <w:rFonts w:eastAsia="Calibri"/>
                <w:lang w:val="ba-RU" w:eastAsia="en-US"/>
              </w:rPr>
              <w:t xml:space="preserve">   Дәрестең темаһы</w:t>
            </w:r>
          </w:p>
        </w:tc>
        <w:tc>
          <w:tcPr>
            <w:tcW w:w="3828" w:type="dxa"/>
          </w:tcPr>
          <w:p w:rsidR="00C02A98" w:rsidRPr="00A80B09" w:rsidRDefault="00C02A98" w:rsidP="00A80B09">
            <w:pPr>
              <w:tabs>
                <w:tab w:val="left" w:pos="2982"/>
              </w:tabs>
              <w:ind w:right="795"/>
              <w:rPr>
                <w:rFonts w:eastAsia="Calibri"/>
                <w:lang w:val="be-BY" w:eastAsia="en-US"/>
              </w:rPr>
            </w:pPr>
            <w:r w:rsidRPr="00A80B09">
              <w:rPr>
                <w:rFonts w:eastAsia="Calibri"/>
                <w:lang w:val="be-BY" w:eastAsia="en-US"/>
              </w:rPr>
              <w:t xml:space="preserve"> Уҡыусының эшмәкәрлеге</w:t>
            </w:r>
          </w:p>
        </w:tc>
        <w:tc>
          <w:tcPr>
            <w:tcW w:w="5670" w:type="dxa"/>
          </w:tcPr>
          <w:p w:rsidR="00C02A98" w:rsidRPr="00A80B09" w:rsidRDefault="00C02A98" w:rsidP="00A80B09">
            <w:pPr>
              <w:rPr>
                <w:rFonts w:eastAsia="Calibri"/>
                <w:lang w:val="be-BY" w:eastAsia="en-US"/>
              </w:rPr>
            </w:pPr>
            <w:r w:rsidRPr="00A80B09">
              <w:rPr>
                <w:rFonts w:eastAsia="Calibri"/>
                <w:lang w:val="be-BY" w:eastAsia="en-US"/>
              </w:rPr>
              <w:t>Универсаль уҡыу эшмәкәрлеге (УУЭ)</w:t>
            </w:r>
          </w:p>
        </w:tc>
        <w:tc>
          <w:tcPr>
            <w:tcW w:w="1417" w:type="dxa"/>
          </w:tcPr>
          <w:p w:rsidR="00C02A98" w:rsidRPr="00A80B09" w:rsidRDefault="00C02A98" w:rsidP="00A80B09">
            <w:pPr>
              <w:tabs>
                <w:tab w:val="left" w:pos="6552"/>
                <w:tab w:val="left" w:pos="9675"/>
              </w:tabs>
              <w:rPr>
                <w:rFonts w:eastAsia="Calibri"/>
                <w:lang w:val="be-BY" w:eastAsia="en-US"/>
              </w:rPr>
            </w:pPr>
            <w:r w:rsidRPr="00A80B09">
              <w:rPr>
                <w:rFonts w:eastAsia="Calibri"/>
                <w:lang w:val="be-BY" w:eastAsia="en-US"/>
              </w:rPr>
              <w:t>Өй эше</w:t>
            </w:r>
          </w:p>
          <w:p w:rsidR="00C02A98" w:rsidRPr="00A80B09" w:rsidRDefault="00C02A98" w:rsidP="00A80B09">
            <w:pPr>
              <w:tabs>
                <w:tab w:val="left" w:pos="6552"/>
                <w:tab w:val="left" w:pos="9675"/>
              </w:tabs>
              <w:rPr>
                <w:rFonts w:eastAsia="Calibri"/>
                <w:lang w:val="be-BY" w:eastAsia="en-US"/>
              </w:rPr>
            </w:pPr>
            <w:r w:rsidRPr="00A80B09">
              <w:rPr>
                <w:rFonts w:eastAsia="Calibri"/>
                <w:lang w:val="be-BY" w:eastAsia="en-US"/>
              </w:rPr>
              <w:t xml:space="preserve"> </w:t>
            </w:r>
          </w:p>
        </w:tc>
      </w:tr>
    </w:tbl>
    <w:p w:rsidR="00A80B09" w:rsidRPr="00DA74D0" w:rsidRDefault="00A80B09" w:rsidP="00DA74D0">
      <w:pPr>
        <w:rPr>
          <w:lang w:val="ba-RU"/>
        </w:rPr>
      </w:pPr>
    </w:p>
    <w:p w:rsidR="00DA74D0" w:rsidRPr="00DA74D0" w:rsidRDefault="00DA74D0" w:rsidP="00DA74D0">
      <w:pPr>
        <w:rPr>
          <w:lang w:val="be-BY"/>
        </w:rPr>
      </w:pPr>
    </w:p>
    <w:tbl>
      <w:tblPr>
        <w:tblpPr w:leftFromText="180" w:rightFromText="180" w:vertAnchor="text" w:tblpX="-324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60"/>
        <w:gridCol w:w="1858"/>
        <w:gridCol w:w="3828"/>
        <w:gridCol w:w="5670"/>
        <w:gridCol w:w="1417"/>
      </w:tblGrid>
      <w:tr w:rsidR="00C02A98" w:rsidRPr="00E201AF" w:rsidTr="009A6D4B">
        <w:tc>
          <w:tcPr>
            <w:tcW w:w="959" w:type="dxa"/>
          </w:tcPr>
          <w:p w:rsidR="00C02A98" w:rsidRPr="00C02A98" w:rsidRDefault="00C02A98" w:rsidP="009A6D4B">
            <w:pPr>
              <w:jc w:val="center"/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1.</w:t>
            </w:r>
          </w:p>
        </w:tc>
        <w:tc>
          <w:tcPr>
            <w:tcW w:w="1260" w:type="dxa"/>
          </w:tcPr>
          <w:p w:rsidR="00C02A98" w:rsidRPr="009A6D4B" w:rsidRDefault="009A6D4B" w:rsidP="009A6D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07.04.</w:t>
            </w:r>
          </w:p>
        </w:tc>
        <w:tc>
          <w:tcPr>
            <w:tcW w:w="1858" w:type="dxa"/>
          </w:tcPr>
          <w:p w:rsidR="00C02A98" w:rsidRPr="00E201AF" w:rsidRDefault="00C02A98" w:rsidP="009A6D4B">
            <w:pPr>
              <w:rPr>
                <w:rFonts w:eastAsia="Calibri"/>
                <w:lang w:val="be-BY" w:eastAsia="en-US"/>
              </w:rPr>
            </w:pPr>
            <w:r w:rsidRPr="00E201AF">
              <w:rPr>
                <w:rFonts w:eastAsia="Calibri"/>
                <w:lang w:val="be-BY" w:eastAsia="en-US"/>
              </w:rPr>
              <w:t>Яҙма телмәр.Шиғыр</w:t>
            </w:r>
            <w:r>
              <w:rPr>
                <w:rFonts w:eastAsia="Calibri"/>
                <w:lang w:val="be-BY" w:eastAsia="en-US"/>
              </w:rPr>
              <w:t>.</w:t>
            </w:r>
            <w:r w:rsidRPr="00E201AF">
              <w:rPr>
                <w:rFonts w:eastAsia="Calibri"/>
                <w:lang w:val="be-BY" w:eastAsia="en-US"/>
              </w:rPr>
              <w:t xml:space="preserve"> Шиғыр нисек яҙыла</w:t>
            </w:r>
            <w:r w:rsidR="009A6D4B">
              <w:rPr>
                <w:rFonts w:eastAsia="Calibri"/>
                <w:lang w:val="be-BY" w:eastAsia="en-US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02A98" w:rsidRPr="00E201AF" w:rsidRDefault="00C02A98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a-RU" w:eastAsia="en-US"/>
              </w:rPr>
              <w:t>Шиғыр һыҙмаһы. Рифмалы һүҙҙәр. Ритм. Шиғырҙы күсереп алыу ҡағиҙәләре.</w:t>
            </w:r>
          </w:p>
        </w:tc>
        <w:tc>
          <w:tcPr>
            <w:tcW w:w="56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Көйләүсе УУЭ (регулятивные УУД)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 -уҡытыусы менән берлектә уҡыу проблемаһын сисеүҙең планын төҙөү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-ҡуйылған маҡсатҡа ирешеү өсөн планды тормошҡа ашырыу, кәрәк осраҡта үҙеңдең эшмәкәрлегеңә төҙәтмәләр индереү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 xml:space="preserve">-уҡытыусы менән берлектә баһалау критерийҙарын </w:t>
            </w:r>
            <w:r w:rsidRPr="00ED740A">
              <w:rPr>
                <w:rFonts w:eastAsia="Calibri"/>
                <w:lang w:val="be-BY" w:eastAsia="en-US"/>
              </w:rPr>
              <w:lastRenderedPageBreak/>
              <w:t>билдәләү һәм шуға ярашлы үҙеңдең һәм иптәштәреңдең эшенә баһа бирә белеү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Танып белеү УУЭ(познавательные УУД)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  үҙ  аллы  уҡыу,  мәғлүмәтле  булыу  оҫталығын  камиллаштырырға:  белем,  мәғлүмәтте  эҙләү  күнекмәләре  булдырырға;   тикшеренеү-эҙләнеү  эшен  планлаштырырға;  парлап,  төркөмләп,  команда  менән  эшләргә;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  алған  мәғлүмәтте  ҡағыҙға  теркәргә;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  билдәләмә,  ҡағиҙә,  алгоритм,  һығымта,  график  схема,  модель,  таблица   ярҙамында   теркәргә;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  диалог  ҡорорға,  уҡыу материалын тикшерергә,  анализларға,  һығымта  яһарға;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 мәҙәниле  аралашыу  этикетына  өйрәнергә:  әңгәмәсене  тыңлай, хуплай  белергә, аңламағаныңды  итәғәтле  итеп  һорашырға,  яуап  алырға  һәм  рәхмәтеңде  белдерергә;  үҙ  фекереңде  ҡыҫҡа һәм  аңлайышлы  итеп  еткерергә,  уны  яҡлай  белергә.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Коммуникатив УУЭ (коммуникативные УУД)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үҙеңдең фекереңде нигеҙләй белеү һәм дөрөҫ итеп башҡаларға еткерә алыу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-башҡаларҙы ла ишетә һәм тыңлай белеү, уларҙың ҡараштарын аңларға тырышыу, кәрәк булғанда үҙеңдеңҡарашыңды үҙгәртә алыу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-дөйөм эшмәкәрлек барышында  ҡарар ҡабул итә белеү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  <w:r w:rsidRPr="00ED740A">
              <w:rPr>
                <w:rFonts w:eastAsia="Calibri"/>
                <w:lang w:val="be-BY" w:eastAsia="en-US"/>
              </w:rPr>
              <w:t>-һорауҙар бирә белеү</w:t>
            </w:r>
          </w:p>
          <w:p w:rsidR="00C02A98" w:rsidRPr="00ED740A" w:rsidRDefault="00C02A98" w:rsidP="009A6D4B">
            <w:pPr>
              <w:rPr>
                <w:rFonts w:eastAsia="Calibri"/>
                <w:lang w:val="be-BY" w:eastAsia="en-US"/>
              </w:rPr>
            </w:pPr>
          </w:p>
          <w:p w:rsidR="00C02A98" w:rsidRPr="00E201AF" w:rsidRDefault="00C02A98" w:rsidP="009A6D4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:rsidR="00C02A98" w:rsidRPr="00E201AF" w:rsidRDefault="00C02A98" w:rsidP="009A6D4B">
            <w:pPr>
              <w:ind w:right="2870"/>
              <w:rPr>
                <w:rFonts w:eastAsia="Calibri"/>
                <w:lang w:val="ba-RU" w:eastAsia="en-US"/>
              </w:rPr>
            </w:pPr>
          </w:p>
        </w:tc>
      </w:tr>
      <w:tr w:rsidR="003556FD" w:rsidRPr="00B01CCA" w:rsidTr="009A6D4B">
        <w:tc>
          <w:tcPr>
            <w:tcW w:w="959" w:type="dxa"/>
          </w:tcPr>
          <w:p w:rsidR="003556FD" w:rsidRPr="00C02A98" w:rsidRDefault="003556FD" w:rsidP="009A6D4B">
            <w:pPr>
              <w:jc w:val="center"/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2.</w:t>
            </w:r>
          </w:p>
        </w:tc>
        <w:tc>
          <w:tcPr>
            <w:tcW w:w="1260" w:type="dxa"/>
          </w:tcPr>
          <w:p w:rsidR="003556FD" w:rsidRPr="00C02A98" w:rsidRDefault="009A6D4B" w:rsidP="009A6D4B">
            <w:pPr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10.04.</w:t>
            </w:r>
          </w:p>
        </w:tc>
        <w:tc>
          <w:tcPr>
            <w:tcW w:w="1858" w:type="dxa"/>
          </w:tcPr>
          <w:p w:rsidR="003556FD" w:rsidRPr="00C02A98" w:rsidRDefault="003556FD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e-BY" w:eastAsia="en-US"/>
              </w:rPr>
              <w:t>Яҙма телмәр.Әкиәт</w:t>
            </w:r>
            <w:r>
              <w:rPr>
                <w:rFonts w:eastAsia="Calibri"/>
                <w:lang w:val="be-BY" w:eastAsia="en-US"/>
              </w:rPr>
              <w:t>.</w:t>
            </w:r>
            <w:r w:rsidRPr="00E201AF">
              <w:rPr>
                <w:rFonts w:eastAsia="Calibri"/>
                <w:lang w:val="be-BY" w:eastAsia="en-US"/>
              </w:rPr>
              <w:t xml:space="preserve"> Әкиәт ижад </w:t>
            </w:r>
            <w:r w:rsidRPr="00E201AF">
              <w:rPr>
                <w:rFonts w:eastAsia="Calibri"/>
                <w:lang w:val="be-BY" w:eastAsia="en-US"/>
              </w:rPr>
              <w:lastRenderedPageBreak/>
              <w:t>итеү</w:t>
            </w:r>
          </w:p>
        </w:tc>
        <w:tc>
          <w:tcPr>
            <w:tcW w:w="3828" w:type="dxa"/>
          </w:tcPr>
          <w:p w:rsidR="003556FD" w:rsidRPr="00E201AF" w:rsidRDefault="003556FD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a-RU" w:eastAsia="en-US"/>
              </w:rPr>
              <w:lastRenderedPageBreak/>
              <w:t xml:space="preserve">Әкиәтте яҙыу үҙенсәлеге. Әкиәттә күп ҡулланылған һүҙҙәр. Башҡорт, рус халыҡ әкиәттәренең </w:t>
            </w:r>
            <w:r w:rsidRPr="00E201AF">
              <w:rPr>
                <w:rFonts w:eastAsia="Calibri"/>
                <w:lang w:val="ba-RU" w:eastAsia="en-US"/>
              </w:rPr>
              <w:lastRenderedPageBreak/>
              <w:t>үҙенсәлекле геройҙары</w:t>
            </w:r>
          </w:p>
        </w:tc>
        <w:tc>
          <w:tcPr>
            <w:tcW w:w="5670" w:type="dxa"/>
            <w:vMerge/>
            <w:vAlign w:val="center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7" w:type="dxa"/>
          </w:tcPr>
          <w:p w:rsidR="003556FD" w:rsidRPr="00E201AF" w:rsidRDefault="003556FD" w:rsidP="009A6D4B">
            <w:pPr>
              <w:ind w:right="2870"/>
              <w:rPr>
                <w:rFonts w:eastAsia="Calibri"/>
                <w:lang w:val="ba-RU" w:eastAsia="en-US"/>
              </w:rPr>
            </w:pPr>
          </w:p>
        </w:tc>
      </w:tr>
      <w:tr w:rsidR="003556FD" w:rsidRPr="00B01CCA" w:rsidTr="009A6D4B">
        <w:tc>
          <w:tcPr>
            <w:tcW w:w="959" w:type="dxa"/>
          </w:tcPr>
          <w:p w:rsidR="003556FD" w:rsidRPr="00C02A98" w:rsidRDefault="003556FD" w:rsidP="009A6D4B">
            <w:pPr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lastRenderedPageBreak/>
              <w:t>3.</w:t>
            </w:r>
          </w:p>
        </w:tc>
        <w:tc>
          <w:tcPr>
            <w:tcW w:w="1260" w:type="dxa"/>
          </w:tcPr>
          <w:p w:rsidR="003556FD" w:rsidRPr="00C02A98" w:rsidRDefault="009A6D4B" w:rsidP="009A6D4B">
            <w:pPr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14.04.</w:t>
            </w:r>
          </w:p>
        </w:tc>
        <w:tc>
          <w:tcPr>
            <w:tcW w:w="1858" w:type="dxa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Яҙма телмәр.Хик</w:t>
            </w:r>
            <w:r>
              <w:rPr>
                <w:rFonts w:eastAsia="Calibri"/>
                <w:lang w:val="ba-RU" w:eastAsia="en-US"/>
              </w:rPr>
              <w:t>әйә.</w:t>
            </w:r>
            <w:r>
              <w:rPr>
                <w:rFonts w:eastAsia="Calibri"/>
                <w:lang w:val="be-BY" w:eastAsia="en-US"/>
              </w:rPr>
              <w:t xml:space="preserve"> Хикәйә ижад итеү.</w:t>
            </w:r>
          </w:p>
        </w:tc>
        <w:tc>
          <w:tcPr>
            <w:tcW w:w="3828" w:type="dxa"/>
          </w:tcPr>
          <w:p w:rsidR="003556FD" w:rsidRPr="00E201AF" w:rsidRDefault="003556FD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a-RU" w:eastAsia="en-US"/>
              </w:rPr>
              <w:t>Хикәйә-бәйләнешле телмәрҙең бер төрө. Картина буйынса хикәйә төҙөү. Хикәйәгә план төҙөү.</w:t>
            </w:r>
          </w:p>
        </w:tc>
        <w:tc>
          <w:tcPr>
            <w:tcW w:w="5670" w:type="dxa"/>
            <w:vMerge/>
            <w:vAlign w:val="center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7" w:type="dxa"/>
          </w:tcPr>
          <w:p w:rsidR="003556FD" w:rsidRPr="00E201AF" w:rsidRDefault="003556FD" w:rsidP="009A6D4B">
            <w:pPr>
              <w:ind w:right="2870"/>
              <w:rPr>
                <w:rFonts w:eastAsia="Calibri"/>
                <w:lang w:val="ba-RU" w:eastAsia="en-US"/>
              </w:rPr>
            </w:pPr>
          </w:p>
        </w:tc>
      </w:tr>
      <w:tr w:rsidR="003556FD" w:rsidRPr="003556FD" w:rsidTr="009A6D4B">
        <w:tc>
          <w:tcPr>
            <w:tcW w:w="959" w:type="dxa"/>
          </w:tcPr>
          <w:p w:rsidR="003556FD" w:rsidRPr="003556FD" w:rsidRDefault="003556FD" w:rsidP="009A6D4B">
            <w:pPr>
              <w:jc w:val="center"/>
              <w:rPr>
                <w:rFonts w:eastAsia="Calibri"/>
                <w:lang w:val="ba-RU" w:eastAsia="en-US"/>
              </w:rPr>
            </w:pPr>
            <w:r w:rsidRPr="003556FD">
              <w:rPr>
                <w:rFonts w:eastAsia="Calibri"/>
                <w:lang w:val="ba-RU" w:eastAsia="en-US"/>
              </w:rPr>
              <w:t>4.</w:t>
            </w:r>
          </w:p>
        </w:tc>
        <w:tc>
          <w:tcPr>
            <w:tcW w:w="1260" w:type="dxa"/>
          </w:tcPr>
          <w:p w:rsidR="003556FD" w:rsidRPr="00E201AF" w:rsidRDefault="009A6D4B" w:rsidP="009A6D4B">
            <w:pPr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17.04.</w:t>
            </w:r>
          </w:p>
        </w:tc>
        <w:tc>
          <w:tcPr>
            <w:tcW w:w="1858" w:type="dxa"/>
          </w:tcPr>
          <w:p w:rsidR="003556FD" w:rsidRPr="003556FD" w:rsidRDefault="003556FD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e-BY" w:eastAsia="en-US"/>
              </w:rPr>
              <w:t>Бәләкәй әҙәби жанр төрҙәре.Тапҡыр, тәрән мәғәнәле һүҙҙәр</w:t>
            </w:r>
          </w:p>
        </w:tc>
        <w:tc>
          <w:tcPr>
            <w:tcW w:w="3828" w:type="dxa"/>
          </w:tcPr>
          <w:p w:rsidR="003556FD" w:rsidRPr="00E201AF" w:rsidRDefault="003556FD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a-RU" w:eastAsia="en-US"/>
              </w:rPr>
              <w:t>Аҡыллы текстар-халыҡ ижады.</w:t>
            </w:r>
          </w:p>
        </w:tc>
        <w:tc>
          <w:tcPr>
            <w:tcW w:w="5670" w:type="dxa"/>
            <w:vMerge/>
            <w:vAlign w:val="center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7" w:type="dxa"/>
          </w:tcPr>
          <w:p w:rsidR="003556FD" w:rsidRPr="00E201AF" w:rsidRDefault="003556FD" w:rsidP="009A6D4B">
            <w:pPr>
              <w:ind w:right="2870"/>
              <w:rPr>
                <w:rFonts w:eastAsia="Calibri"/>
                <w:lang w:val="ba-RU" w:eastAsia="en-US"/>
              </w:rPr>
            </w:pPr>
          </w:p>
        </w:tc>
      </w:tr>
      <w:tr w:rsidR="003556FD" w:rsidRPr="00C02A98" w:rsidTr="009A6D4B">
        <w:tc>
          <w:tcPr>
            <w:tcW w:w="959" w:type="dxa"/>
          </w:tcPr>
          <w:p w:rsidR="003556FD" w:rsidRPr="003556FD" w:rsidRDefault="003556FD" w:rsidP="009A6D4B">
            <w:pPr>
              <w:jc w:val="center"/>
              <w:rPr>
                <w:rFonts w:eastAsia="Calibri"/>
                <w:lang w:val="ba-RU" w:eastAsia="en-US"/>
              </w:rPr>
            </w:pPr>
            <w:r w:rsidRPr="003556FD">
              <w:rPr>
                <w:rFonts w:eastAsia="Calibri"/>
                <w:lang w:val="ba-RU" w:eastAsia="en-US"/>
              </w:rPr>
              <w:t>5.</w:t>
            </w:r>
          </w:p>
        </w:tc>
        <w:tc>
          <w:tcPr>
            <w:tcW w:w="1260" w:type="dxa"/>
          </w:tcPr>
          <w:p w:rsidR="003556FD" w:rsidRPr="00E201AF" w:rsidRDefault="009A6D4B" w:rsidP="009A6D4B">
            <w:pPr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21.04.</w:t>
            </w:r>
          </w:p>
        </w:tc>
        <w:tc>
          <w:tcPr>
            <w:tcW w:w="1858" w:type="dxa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  <w:r w:rsidRPr="00E201AF">
              <w:rPr>
                <w:rFonts w:eastAsia="Calibri"/>
                <w:lang w:val="be-BY" w:eastAsia="en-US"/>
              </w:rPr>
              <w:t>Өләсәйем</w:t>
            </w:r>
            <w:r>
              <w:rPr>
                <w:rFonts w:eastAsia="Calibri"/>
                <w:lang w:val="be-BY" w:eastAsia="en-US"/>
              </w:rPr>
              <w:t>дең,</w:t>
            </w:r>
            <w:r w:rsidRPr="00E201AF">
              <w:rPr>
                <w:rFonts w:eastAsia="Calibri"/>
                <w:lang w:val="be-BY" w:eastAsia="en-US"/>
              </w:rPr>
              <w:t xml:space="preserve"> олатайымдың әйткәне</w:t>
            </w:r>
            <w:r>
              <w:rPr>
                <w:rFonts w:eastAsia="Calibri"/>
                <w:lang w:val="be-BY" w:eastAsia="en-US"/>
              </w:rPr>
              <w:t>.</w:t>
            </w:r>
            <w:r w:rsidRPr="00E201AF">
              <w:rPr>
                <w:rFonts w:eastAsia="Calibri"/>
                <w:lang w:val="be-BY" w:eastAsia="en-US"/>
              </w:rPr>
              <w:t xml:space="preserve"> Ололар һүҙенә ҡолаҡ һал, унан үҙеңә аҡыл ал!</w:t>
            </w:r>
          </w:p>
        </w:tc>
        <w:tc>
          <w:tcPr>
            <w:tcW w:w="3828" w:type="dxa"/>
          </w:tcPr>
          <w:p w:rsidR="003556FD" w:rsidRPr="00E201AF" w:rsidRDefault="003556FD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a-RU" w:eastAsia="en-US"/>
              </w:rPr>
              <w:t xml:space="preserve">Ололарҙың аҡыллы һүҙҙәре. Аҡһаҡалдар әйткәне. Мәҡәлдәр, әйтемдәр </w:t>
            </w:r>
          </w:p>
        </w:tc>
        <w:tc>
          <w:tcPr>
            <w:tcW w:w="5670" w:type="dxa"/>
            <w:vMerge/>
            <w:vAlign w:val="center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7" w:type="dxa"/>
          </w:tcPr>
          <w:p w:rsidR="003556FD" w:rsidRPr="00E201AF" w:rsidRDefault="003556FD" w:rsidP="009A6D4B">
            <w:pPr>
              <w:ind w:right="2870"/>
              <w:rPr>
                <w:rFonts w:eastAsia="Calibri"/>
                <w:lang w:val="ba-RU" w:eastAsia="en-US"/>
              </w:rPr>
            </w:pPr>
          </w:p>
        </w:tc>
      </w:tr>
      <w:tr w:rsidR="003556FD" w:rsidRPr="003556FD" w:rsidTr="009A6D4B">
        <w:tc>
          <w:tcPr>
            <w:tcW w:w="959" w:type="dxa"/>
          </w:tcPr>
          <w:p w:rsidR="003556FD" w:rsidRPr="003556FD" w:rsidRDefault="003556FD" w:rsidP="009A6D4B">
            <w:pPr>
              <w:jc w:val="center"/>
              <w:rPr>
                <w:rFonts w:eastAsia="Calibri"/>
                <w:lang w:val="ba-RU" w:eastAsia="en-US"/>
              </w:rPr>
            </w:pPr>
            <w:r w:rsidRPr="003556FD">
              <w:rPr>
                <w:rFonts w:eastAsia="Calibri"/>
                <w:lang w:val="ba-RU" w:eastAsia="en-US"/>
              </w:rPr>
              <w:t>6.</w:t>
            </w:r>
          </w:p>
        </w:tc>
        <w:tc>
          <w:tcPr>
            <w:tcW w:w="1260" w:type="dxa"/>
          </w:tcPr>
          <w:p w:rsidR="003556FD" w:rsidRPr="00E201AF" w:rsidRDefault="009A6D4B" w:rsidP="009A6D4B">
            <w:pPr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24.04.</w:t>
            </w:r>
          </w:p>
        </w:tc>
        <w:tc>
          <w:tcPr>
            <w:tcW w:w="1858" w:type="dxa"/>
          </w:tcPr>
          <w:p w:rsidR="003556FD" w:rsidRPr="009A6D4B" w:rsidRDefault="003556FD" w:rsidP="009A6D4B">
            <w:pPr>
              <w:rPr>
                <w:rFonts w:eastAsia="Calibri"/>
                <w:lang w:val="be-BY" w:eastAsia="en-US"/>
              </w:rPr>
            </w:pPr>
            <w:r w:rsidRPr="009A6D4B">
              <w:rPr>
                <w:rFonts w:eastAsia="Calibri"/>
                <w:lang w:val="be-BY" w:eastAsia="en-US"/>
              </w:rPr>
              <w:t>Һаумы, йәмле йәй!</w:t>
            </w:r>
            <w:r w:rsidR="00E979F7">
              <w:rPr>
                <w:rFonts w:eastAsia="Calibri"/>
                <w:lang w:val="ba-RU" w:eastAsia="en-US"/>
              </w:rPr>
              <w:t>Ура !Йәйге каникулдар етә!</w:t>
            </w:r>
            <w:r w:rsidRPr="009A6D4B">
              <w:rPr>
                <w:rFonts w:eastAsia="Calibri"/>
                <w:lang w:val="be-BY" w:eastAsia="en-US"/>
              </w:rPr>
              <w:t xml:space="preserve"> Һоҡланам мин йәйге матурлыҡҡа! Йәйге каникулда тәбиғәтте  </w:t>
            </w:r>
            <w:r w:rsidR="009A6D4B" w:rsidRPr="009A6D4B">
              <w:rPr>
                <w:rFonts w:eastAsia="Calibri"/>
                <w:lang w:val="be-BY" w:eastAsia="en-US"/>
              </w:rPr>
              <w:t xml:space="preserve"> ҡайғыртып</w:t>
            </w:r>
            <w:r w:rsidR="009A6D4B">
              <w:rPr>
                <w:rFonts w:eastAsia="Calibri"/>
                <w:lang w:val="be-BY" w:eastAsia="en-US"/>
              </w:rPr>
              <w:t>..</w:t>
            </w:r>
            <w:r w:rsidR="009A6D4B" w:rsidRPr="009A6D4B">
              <w:rPr>
                <w:rFonts w:eastAsia="Calibri"/>
                <w:lang w:val="be-BY" w:eastAsia="en-US"/>
              </w:rPr>
              <w:t xml:space="preserve"> </w:t>
            </w:r>
            <w:r w:rsidRPr="009A6D4B">
              <w:rPr>
                <w:rFonts w:eastAsia="Calibri"/>
                <w:lang w:val="be-BY" w:eastAsia="en-US"/>
              </w:rPr>
              <w:t xml:space="preserve">Каникулда үтәлергә тейеш хәүефһеҙлек ҡағиҙәләре </w:t>
            </w:r>
          </w:p>
        </w:tc>
        <w:tc>
          <w:tcPr>
            <w:tcW w:w="3828" w:type="dxa"/>
          </w:tcPr>
          <w:p w:rsidR="003556FD" w:rsidRPr="00E201AF" w:rsidRDefault="003556FD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a-RU" w:eastAsia="en-US"/>
              </w:rPr>
              <w:t>Үтелгән темаларҙы нығытыу..</w:t>
            </w:r>
          </w:p>
        </w:tc>
        <w:tc>
          <w:tcPr>
            <w:tcW w:w="5670" w:type="dxa"/>
            <w:vMerge/>
            <w:vAlign w:val="center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7" w:type="dxa"/>
          </w:tcPr>
          <w:p w:rsidR="003556FD" w:rsidRPr="00E201AF" w:rsidRDefault="003556FD" w:rsidP="009A6D4B">
            <w:pPr>
              <w:ind w:right="2870"/>
              <w:rPr>
                <w:rFonts w:eastAsia="Calibri"/>
                <w:lang w:val="ba-RU" w:eastAsia="en-US"/>
              </w:rPr>
            </w:pPr>
          </w:p>
        </w:tc>
      </w:tr>
      <w:tr w:rsidR="003556FD" w:rsidRPr="00C02A98" w:rsidTr="009A6D4B">
        <w:tc>
          <w:tcPr>
            <w:tcW w:w="959" w:type="dxa"/>
          </w:tcPr>
          <w:p w:rsidR="003556FD" w:rsidRPr="003556FD" w:rsidRDefault="003556FD" w:rsidP="009A6D4B">
            <w:pPr>
              <w:jc w:val="center"/>
              <w:rPr>
                <w:rFonts w:eastAsia="Calibri"/>
                <w:lang w:val="ba-RU" w:eastAsia="en-US"/>
              </w:rPr>
            </w:pPr>
            <w:r w:rsidRPr="003556FD">
              <w:rPr>
                <w:rFonts w:eastAsia="Calibri"/>
                <w:lang w:val="ba-RU" w:eastAsia="en-US"/>
              </w:rPr>
              <w:t>7.</w:t>
            </w:r>
          </w:p>
        </w:tc>
        <w:tc>
          <w:tcPr>
            <w:tcW w:w="1260" w:type="dxa"/>
          </w:tcPr>
          <w:p w:rsidR="003556FD" w:rsidRPr="00E201AF" w:rsidRDefault="009A6D4B" w:rsidP="009A6D4B">
            <w:pPr>
              <w:rPr>
                <w:rFonts w:eastAsia="Calibri"/>
                <w:lang w:val="ba-RU" w:eastAsia="en-US"/>
              </w:rPr>
            </w:pPr>
            <w:r>
              <w:rPr>
                <w:rFonts w:eastAsia="Calibri"/>
                <w:lang w:val="ba-RU" w:eastAsia="en-US"/>
              </w:rPr>
              <w:t>29.04.</w:t>
            </w:r>
          </w:p>
        </w:tc>
        <w:tc>
          <w:tcPr>
            <w:tcW w:w="1858" w:type="dxa"/>
          </w:tcPr>
          <w:p w:rsidR="003556FD" w:rsidRPr="009A6D4B" w:rsidRDefault="003556FD" w:rsidP="009A6D4B">
            <w:pPr>
              <w:rPr>
                <w:rFonts w:eastAsia="Calibri"/>
                <w:lang w:val="be-BY" w:eastAsia="en-US"/>
              </w:rPr>
            </w:pPr>
            <w:r w:rsidRPr="009A6D4B">
              <w:rPr>
                <w:rFonts w:eastAsia="Calibri"/>
                <w:lang w:val="be-BY" w:eastAsia="en-US"/>
              </w:rPr>
              <w:t>Тикшереү эше. Тест</w:t>
            </w: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:rsidR="003556FD" w:rsidRPr="00E201AF" w:rsidRDefault="009A6D4B" w:rsidP="009A6D4B">
            <w:pPr>
              <w:rPr>
                <w:rFonts w:eastAsia="Calibri"/>
                <w:lang w:val="ba-RU" w:eastAsia="en-US"/>
              </w:rPr>
            </w:pPr>
            <w:r w:rsidRPr="00E201AF">
              <w:rPr>
                <w:rFonts w:eastAsia="Calibri"/>
                <w:lang w:val="ba-RU" w:eastAsia="en-US"/>
              </w:rPr>
              <w:t>Дәреслектәге тест эштәрен үтәү</w:t>
            </w:r>
          </w:p>
        </w:tc>
        <w:tc>
          <w:tcPr>
            <w:tcW w:w="5670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3556FD" w:rsidRPr="00E201AF" w:rsidRDefault="003556FD" w:rsidP="009A6D4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556FD" w:rsidRPr="00E201AF" w:rsidRDefault="003556FD" w:rsidP="009A6D4B">
            <w:pPr>
              <w:ind w:right="2870"/>
              <w:rPr>
                <w:rFonts w:eastAsia="Calibri"/>
                <w:lang w:val="ba-RU" w:eastAsia="en-US"/>
              </w:rPr>
            </w:pPr>
          </w:p>
        </w:tc>
      </w:tr>
    </w:tbl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75"/>
        <w:gridCol w:w="43"/>
        <w:gridCol w:w="2367"/>
        <w:gridCol w:w="1910"/>
        <w:gridCol w:w="2880"/>
        <w:gridCol w:w="2340"/>
        <w:gridCol w:w="2520"/>
        <w:gridCol w:w="1440"/>
      </w:tblGrid>
      <w:tr w:rsidR="0025333D" w:rsidRPr="0025333D" w:rsidTr="0025333D">
        <w:tc>
          <w:tcPr>
            <w:tcW w:w="15584" w:type="dxa"/>
            <w:gridSpan w:val="9"/>
          </w:tcPr>
          <w:p w:rsidR="0025333D" w:rsidRPr="0025333D" w:rsidRDefault="0025333D" w:rsidP="0025333D">
            <w:pPr>
              <w:keepNext/>
              <w:outlineLvl w:val="3"/>
              <w:rPr>
                <w:b/>
              </w:rPr>
            </w:pPr>
          </w:p>
          <w:p w:rsidR="0025333D" w:rsidRPr="0025333D" w:rsidRDefault="0025333D" w:rsidP="0025333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333D">
              <w:rPr>
                <w:rFonts w:eastAsia="Calibri"/>
                <w:b/>
                <w:sz w:val="28"/>
                <w:szCs w:val="28"/>
              </w:rPr>
              <w:t>РУССКИЙ ЯЗЫК</w:t>
            </w:r>
          </w:p>
          <w:tbl>
            <w:tblPr>
              <w:tblW w:w="15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1375"/>
              <w:gridCol w:w="2410"/>
              <w:gridCol w:w="1910"/>
              <w:gridCol w:w="2880"/>
              <w:gridCol w:w="6300"/>
            </w:tblGrid>
            <w:tr w:rsidR="00AB024A" w:rsidRPr="0025333D" w:rsidTr="00B01CCA">
              <w:tc>
                <w:tcPr>
                  <w:tcW w:w="709" w:type="dxa"/>
                </w:tcPr>
                <w:p w:rsidR="00AB024A" w:rsidRPr="0025333D" w:rsidRDefault="00AB024A" w:rsidP="0025333D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25333D">
                    <w:rPr>
                      <w:rFonts w:eastAsia="Calibri"/>
                      <w:b/>
                      <w:lang w:eastAsia="en-US"/>
                    </w:rPr>
                    <w:t>№</w:t>
                  </w:r>
                </w:p>
                <w:p w:rsidR="00AB024A" w:rsidRPr="0025333D" w:rsidRDefault="00AB024A" w:rsidP="0025333D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proofErr w:type="gramStart"/>
                  <w:r w:rsidRPr="0025333D">
                    <w:rPr>
                      <w:rFonts w:eastAsia="Calibri"/>
                      <w:b/>
                      <w:lang w:eastAsia="en-US"/>
                    </w:rPr>
                    <w:t>п</w:t>
                  </w:r>
                  <w:proofErr w:type="gramEnd"/>
                  <w:r w:rsidRPr="0025333D">
                    <w:rPr>
                      <w:rFonts w:eastAsia="Calibri"/>
                      <w:b/>
                      <w:lang w:eastAsia="en-US"/>
                    </w:rPr>
                    <w:t>/п</w:t>
                  </w:r>
                </w:p>
              </w:tc>
              <w:tc>
                <w:tcPr>
                  <w:tcW w:w="1375" w:type="dxa"/>
                </w:tcPr>
                <w:p w:rsidR="00AB024A" w:rsidRPr="0025333D" w:rsidRDefault="00AB024A" w:rsidP="0025333D">
                  <w:pPr>
                    <w:keepNext/>
                    <w:jc w:val="center"/>
                    <w:outlineLvl w:val="1"/>
                    <w:rPr>
                      <w:b/>
                    </w:rPr>
                  </w:pPr>
                  <w:r w:rsidRPr="0025333D">
                    <w:rPr>
                      <w:b/>
                    </w:rPr>
                    <w:t xml:space="preserve">Дата </w:t>
                  </w:r>
                  <w:proofErr w:type="spellStart"/>
                  <w:proofErr w:type="gramStart"/>
                  <w:r w:rsidRPr="0025333D">
                    <w:rPr>
                      <w:b/>
                    </w:rPr>
                    <w:t>проведе-ния</w:t>
                  </w:r>
                  <w:proofErr w:type="spellEnd"/>
                  <w:proofErr w:type="gramEnd"/>
                </w:p>
              </w:tc>
              <w:tc>
                <w:tcPr>
                  <w:tcW w:w="2410" w:type="dxa"/>
                </w:tcPr>
                <w:p w:rsidR="00AB024A" w:rsidRPr="0025333D" w:rsidRDefault="00AB024A" w:rsidP="0025333D">
                  <w:pPr>
                    <w:keepNext/>
                    <w:jc w:val="center"/>
                    <w:outlineLvl w:val="1"/>
                    <w:rPr>
                      <w:b/>
                    </w:rPr>
                  </w:pPr>
                  <w:r w:rsidRPr="0025333D">
                    <w:rPr>
                      <w:b/>
                    </w:rPr>
                    <w:t>Тема урока</w:t>
                  </w:r>
                </w:p>
                <w:p w:rsidR="00AB024A" w:rsidRPr="0025333D" w:rsidRDefault="00AB024A" w:rsidP="0025333D">
                  <w:pPr>
                    <w:keepNext/>
                    <w:jc w:val="center"/>
                    <w:outlineLvl w:val="1"/>
                    <w:rPr>
                      <w:b/>
                    </w:rPr>
                  </w:pPr>
                </w:p>
              </w:tc>
              <w:tc>
                <w:tcPr>
                  <w:tcW w:w="1910" w:type="dxa"/>
                </w:tcPr>
                <w:p w:rsidR="00AB024A" w:rsidRPr="0025333D" w:rsidRDefault="00AB024A" w:rsidP="0025333D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25333D">
                    <w:rPr>
                      <w:rFonts w:eastAsia="Calibri"/>
                      <w:b/>
                      <w:lang w:eastAsia="en-US"/>
                    </w:rPr>
                    <w:t>Тип урока</w:t>
                  </w:r>
                </w:p>
              </w:tc>
              <w:tc>
                <w:tcPr>
                  <w:tcW w:w="2880" w:type="dxa"/>
                </w:tcPr>
                <w:p w:rsidR="00AB024A" w:rsidRPr="0025333D" w:rsidRDefault="00AB024A" w:rsidP="0025333D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25333D">
                    <w:rPr>
                      <w:rFonts w:eastAsia="Calibri"/>
                      <w:b/>
                      <w:lang w:eastAsia="en-US"/>
                    </w:rPr>
                    <w:t>Элементы содержания.</w:t>
                  </w:r>
                </w:p>
                <w:p w:rsidR="00AB024A" w:rsidRPr="0025333D" w:rsidRDefault="00AB024A" w:rsidP="0025333D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25333D">
                    <w:rPr>
                      <w:rFonts w:eastAsia="Calibri"/>
                      <w:b/>
                      <w:lang w:eastAsia="en-US"/>
                    </w:rPr>
                    <w:t>Основные понятия.</w:t>
                  </w:r>
                </w:p>
              </w:tc>
              <w:tc>
                <w:tcPr>
                  <w:tcW w:w="6300" w:type="dxa"/>
                </w:tcPr>
                <w:p w:rsidR="00AB024A" w:rsidRPr="0025333D" w:rsidRDefault="00AB024A" w:rsidP="0025333D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25333D">
                    <w:rPr>
                      <w:rFonts w:eastAsia="Calibri"/>
                      <w:b/>
                      <w:lang w:eastAsia="en-US"/>
                    </w:rPr>
                    <w:t xml:space="preserve"> Требования к уровню подготовки</w:t>
                  </w:r>
                </w:p>
              </w:tc>
            </w:tr>
          </w:tbl>
          <w:p w:rsidR="00BD246A" w:rsidRDefault="00BD246A" w:rsidP="00BD24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Имя прилагательное </w:t>
            </w:r>
          </w:p>
          <w:p w:rsidR="0025333D" w:rsidRPr="0025333D" w:rsidRDefault="0025333D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B01CCA">
        <w:tc>
          <w:tcPr>
            <w:tcW w:w="709" w:type="dxa"/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1375" w:type="dxa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410" w:type="dxa"/>
            <w:gridSpan w:val="2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Число имён прилагательных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Комбинированный урок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Изменение имён прилагательных по числам, зависимость формы числа имени прилагательного от формы числа имени существительного.</w:t>
            </w: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  <w:r w:rsidRPr="0025333D">
              <w:t>Определять форму числа имени прилагательного, изменять имена прилагательные по числам.</w:t>
            </w:r>
          </w:p>
        </w:tc>
      </w:tr>
      <w:tr w:rsidR="00AB024A" w:rsidRPr="0025333D" w:rsidTr="00B01CCA">
        <w:tc>
          <w:tcPr>
            <w:tcW w:w="709" w:type="dxa"/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75" w:type="dxa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410" w:type="dxa"/>
            <w:gridSpan w:val="2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Изменение имён прилагательных по падежам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изучение нового материала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Изменение имён прилагательных, кроме имён прилагательных на </w:t>
            </w:r>
            <w:proofErr w:type="gramStart"/>
            <w:r w:rsidRPr="0025333D">
              <w:t>-</w:t>
            </w:r>
            <w:proofErr w:type="spellStart"/>
            <w:r w:rsidRPr="0025333D">
              <w:t>и</w:t>
            </w:r>
            <w:proofErr w:type="gramEnd"/>
            <w:r w:rsidRPr="0025333D">
              <w:t>й</w:t>
            </w:r>
            <w:proofErr w:type="spellEnd"/>
            <w:r w:rsidRPr="0025333D">
              <w:t>, -</w:t>
            </w:r>
            <w:proofErr w:type="spellStart"/>
            <w:r w:rsidRPr="0025333D">
              <w:t>ья</w:t>
            </w:r>
            <w:proofErr w:type="spellEnd"/>
            <w:r w:rsidRPr="0025333D">
              <w:t>, -</w:t>
            </w:r>
            <w:proofErr w:type="spellStart"/>
            <w:r w:rsidRPr="0025333D">
              <w:t>ов</w:t>
            </w:r>
            <w:proofErr w:type="spellEnd"/>
            <w:r w:rsidRPr="0025333D">
              <w:t>, -ин, по падежам (первое представление).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Зависимость падежа имени прилагательного от формы падежа имени существительного.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Начальная форма имени прилагательного.</w:t>
            </w: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Изменять имена прилагательные по падежам.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Определять начальную форму имени прилагательного.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Определять падеж имён прилагательных по падежу имён существительных.</w:t>
            </w:r>
          </w:p>
          <w:p w:rsidR="00AB024A" w:rsidRPr="0025333D" w:rsidRDefault="00AB024A" w:rsidP="0025333D">
            <w:pPr>
              <w:keepNext/>
              <w:outlineLvl w:val="1"/>
            </w:pP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B01CCA"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75" w:type="dxa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410" w:type="dxa"/>
            <w:gridSpan w:val="2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Отзыв по картине </w:t>
            </w:r>
            <w:proofErr w:type="spellStart"/>
            <w:r w:rsidRPr="0025333D">
              <w:t>А.А.Серова</w:t>
            </w:r>
            <w:proofErr w:type="spellEnd"/>
            <w:r w:rsidRPr="0025333D">
              <w:t xml:space="preserve"> «Девочка с персиками»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Развитие речи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Составление сочинения-отзыва по репродукции картины А.А. Серова «Девочка с персиками» </w:t>
            </w: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Составлять сочинение-отзыв по репродукции картины А.А. Серова «Девочка с персиками» и опорным словам.</w:t>
            </w:r>
          </w:p>
          <w:p w:rsidR="00AB024A" w:rsidRPr="00AB024A" w:rsidRDefault="00AB024A" w:rsidP="00AB024A">
            <w:pPr>
              <w:keepNext/>
              <w:outlineLvl w:val="1"/>
            </w:pPr>
            <w:r w:rsidRPr="0025333D">
              <w:t>Репродукция картины</w:t>
            </w:r>
          </w:p>
        </w:tc>
      </w:tr>
      <w:tr w:rsidR="00AB024A" w:rsidRPr="0025333D" w:rsidTr="00B01CCA">
        <w:trPr>
          <w:trHeight w:val="2484"/>
        </w:trPr>
        <w:tc>
          <w:tcPr>
            <w:tcW w:w="709" w:type="dxa"/>
          </w:tcPr>
          <w:p w:rsidR="00AB024A" w:rsidRPr="0025333D" w:rsidRDefault="00AB024A" w:rsidP="00BD24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4.</w:t>
            </w:r>
          </w:p>
        </w:tc>
        <w:tc>
          <w:tcPr>
            <w:tcW w:w="1375" w:type="dxa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09.04</w:t>
            </w:r>
          </w:p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Обобщение знаний.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Проект «Имена прилагательные в загадках»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проект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Морфологический разбор имени прилагательного.</w:t>
            </w:r>
          </w:p>
          <w:p w:rsidR="00AB024A" w:rsidRPr="0025333D" w:rsidRDefault="00AB024A" w:rsidP="0025333D">
            <w:pPr>
              <w:keepNext/>
              <w:outlineLvl w:val="1"/>
            </w:pP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Определять изученные грамматические признаки имени прилагательного и обосновывать правильность их выделения.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25333D" w:rsidRPr="0025333D" w:rsidTr="0025333D">
        <w:tc>
          <w:tcPr>
            <w:tcW w:w="15584" w:type="dxa"/>
            <w:gridSpan w:val="9"/>
          </w:tcPr>
          <w:p w:rsidR="0025333D" w:rsidRPr="0025333D" w:rsidRDefault="00BD246A" w:rsidP="00BD24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Местоимение</w:t>
            </w:r>
          </w:p>
        </w:tc>
      </w:tr>
      <w:tr w:rsidR="00AB024A" w:rsidRPr="0025333D" w:rsidTr="00B01CCA">
        <w:trPr>
          <w:trHeight w:val="7451"/>
        </w:trPr>
        <w:tc>
          <w:tcPr>
            <w:tcW w:w="709" w:type="dxa"/>
          </w:tcPr>
          <w:p w:rsidR="00AB024A" w:rsidRPr="0025333D" w:rsidRDefault="00AB024A" w:rsidP="000C3DB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1375" w:type="dxa"/>
          </w:tcPr>
          <w:p w:rsidR="00AB024A" w:rsidRPr="0025333D" w:rsidRDefault="00AB024A" w:rsidP="000C3DB3">
            <w:pPr>
              <w:keepNext/>
              <w:outlineLvl w:val="1"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410" w:type="dxa"/>
            <w:gridSpan w:val="2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Личные местоимения.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Изменение </w:t>
            </w:r>
            <w:r>
              <w:t xml:space="preserve">личных </w:t>
            </w:r>
            <w:r w:rsidRPr="0025333D">
              <w:t>местоимений по родам.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Местоимение. Словарный диктант.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Комбинированный урок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изучение нового материала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Комбинированный урок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Личные местоимения 1, 2, 3-го лица. 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Личные местоимения единственного и множественного числа.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Род местоимений 3-го лица единственного числа. Изменение личных местоимений 3-го лица в единственном числе по родам.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Морфологический разбор местоимений.</w:t>
            </w: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Уметь определять личные местоимения среди других частей речи, грамматические признаки личных местоимений: лицо, число, род (у местоимений 3-го лица единственного числа).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Обосновывать правильность выделения изученных признаков местоимений.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Заменять повторяющиеся в тексте имена существительные местоимениями.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Оценивать уместность употребления местоимений в тексте.</w:t>
            </w: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  <w:p w:rsidR="00AB024A" w:rsidRPr="0025333D" w:rsidRDefault="00AB024A" w:rsidP="00AB024A">
            <w:pPr>
              <w:rPr>
                <w:rFonts w:eastAsia="Calibri"/>
                <w:b/>
                <w:lang w:eastAsia="en-US"/>
              </w:rPr>
            </w:pPr>
          </w:p>
        </w:tc>
      </w:tr>
      <w:tr w:rsidR="0025333D" w:rsidRPr="0025333D" w:rsidTr="0025333D">
        <w:tc>
          <w:tcPr>
            <w:tcW w:w="15584" w:type="dxa"/>
            <w:gridSpan w:val="9"/>
          </w:tcPr>
          <w:p w:rsidR="0025333D" w:rsidRPr="0025333D" w:rsidRDefault="000C3DB3" w:rsidP="000C3DB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Глагол</w:t>
            </w:r>
          </w:p>
        </w:tc>
      </w:tr>
      <w:tr w:rsidR="000C3DB3" w:rsidRPr="0025333D" w:rsidTr="00AB024A">
        <w:tc>
          <w:tcPr>
            <w:tcW w:w="709" w:type="dxa"/>
          </w:tcPr>
          <w:p w:rsidR="000C3DB3" w:rsidRPr="0025333D" w:rsidRDefault="000C3DB3" w:rsidP="000C3DB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6.</w:t>
            </w:r>
          </w:p>
        </w:tc>
        <w:tc>
          <w:tcPr>
            <w:tcW w:w="1375" w:type="dxa"/>
          </w:tcPr>
          <w:p w:rsidR="000C3DB3" w:rsidRPr="0025333D" w:rsidRDefault="000C3DB3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410" w:type="dxa"/>
            <w:gridSpan w:val="2"/>
          </w:tcPr>
          <w:p w:rsidR="000C3DB3" w:rsidRPr="0025333D" w:rsidRDefault="000C3DB3" w:rsidP="0025333D">
            <w:pPr>
              <w:keepNext/>
              <w:outlineLvl w:val="1"/>
            </w:pPr>
            <w:r w:rsidRPr="0025333D">
              <w:t>Значение и употребление глаголов в речи.</w:t>
            </w:r>
          </w:p>
        </w:tc>
        <w:tc>
          <w:tcPr>
            <w:tcW w:w="1910" w:type="dxa"/>
          </w:tcPr>
          <w:p w:rsidR="000C3DB3" w:rsidRPr="0025333D" w:rsidRDefault="000C3DB3" w:rsidP="0025333D">
            <w:pPr>
              <w:keepNext/>
              <w:outlineLvl w:val="1"/>
            </w:pPr>
            <w:r w:rsidRPr="0025333D">
              <w:t>Комбинированный урок</w:t>
            </w:r>
          </w:p>
        </w:tc>
        <w:tc>
          <w:tcPr>
            <w:tcW w:w="2880" w:type="dxa"/>
            <w:vMerge w:val="restart"/>
          </w:tcPr>
          <w:p w:rsidR="000C3DB3" w:rsidRPr="0025333D" w:rsidRDefault="000C3DB3" w:rsidP="0025333D">
            <w:pPr>
              <w:keepNext/>
              <w:outlineLvl w:val="1"/>
            </w:pPr>
            <w:r w:rsidRPr="0025333D">
              <w:t>Значение и употребление в речи.  Неопределённая форма глагола. Число. Изменение глаголов по числам.</w:t>
            </w:r>
          </w:p>
        </w:tc>
        <w:tc>
          <w:tcPr>
            <w:tcW w:w="2340" w:type="dxa"/>
            <w:vMerge w:val="restart"/>
            <w:tcBorders>
              <w:right w:val="nil"/>
            </w:tcBorders>
          </w:tcPr>
          <w:p w:rsidR="000C3DB3" w:rsidRPr="0025333D" w:rsidRDefault="000C3DB3" w:rsidP="0025333D">
            <w:pPr>
              <w:keepNext/>
              <w:outlineLvl w:val="1"/>
            </w:pPr>
            <w:r w:rsidRPr="0025333D">
              <w:t xml:space="preserve">Распознавать глаголы среди других частей речи. Различать глаголы, отвечающие на определённый вопрос. </w:t>
            </w:r>
          </w:p>
          <w:p w:rsidR="000C3DB3" w:rsidRPr="0025333D" w:rsidRDefault="000C3DB3" w:rsidP="0025333D">
            <w:pPr>
              <w:spacing w:after="200" w:line="276" w:lineRule="auto"/>
            </w:pPr>
            <w:r w:rsidRPr="0025333D">
              <w:t>Определять лексическое значение глаголов. Узнавать неопределённую форму глагола по вопросам.</w:t>
            </w:r>
          </w:p>
        </w:tc>
        <w:tc>
          <w:tcPr>
            <w:tcW w:w="3960" w:type="dxa"/>
            <w:gridSpan w:val="2"/>
            <w:tcBorders>
              <w:left w:val="nil"/>
              <w:bottom w:val="nil"/>
            </w:tcBorders>
          </w:tcPr>
          <w:p w:rsidR="000C3DB3" w:rsidRPr="0025333D" w:rsidRDefault="000C3DB3" w:rsidP="0025333D">
            <w:pPr>
              <w:keepNext/>
              <w:outlineLvl w:val="1"/>
            </w:pPr>
          </w:p>
          <w:p w:rsidR="000C3DB3" w:rsidRPr="0025333D" w:rsidRDefault="000C3DB3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0C3DB3" w:rsidRPr="0025333D" w:rsidTr="00AB024A">
        <w:trPr>
          <w:trHeight w:val="1656"/>
        </w:trPr>
        <w:tc>
          <w:tcPr>
            <w:tcW w:w="709" w:type="dxa"/>
          </w:tcPr>
          <w:p w:rsidR="000C3DB3" w:rsidRPr="0025333D" w:rsidRDefault="000C3DB3" w:rsidP="000C3DB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1375" w:type="dxa"/>
          </w:tcPr>
          <w:p w:rsidR="000C3DB3" w:rsidRPr="0025333D" w:rsidRDefault="000C3DB3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410" w:type="dxa"/>
            <w:gridSpan w:val="2"/>
          </w:tcPr>
          <w:p w:rsidR="000C3DB3" w:rsidRPr="0025333D" w:rsidRDefault="000C3DB3" w:rsidP="0025333D">
            <w:pPr>
              <w:keepNext/>
              <w:outlineLvl w:val="1"/>
            </w:pPr>
            <w:r w:rsidRPr="0025333D">
              <w:t>Неопределённая форма глаголов.</w:t>
            </w:r>
          </w:p>
          <w:p w:rsidR="000C3DB3" w:rsidRPr="0025333D" w:rsidRDefault="000C3DB3" w:rsidP="0025333D">
            <w:pPr>
              <w:keepNext/>
              <w:outlineLvl w:val="1"/>
            </w:pPr>
            <w:r w:rsidRPr="0025333D">
              <w:t>Число глаголов.</w:t>
            </w:r>
          </w:p>
        </w:tc>
        <w:tc>
          <w:tcPr>
            <w:tcW w:w="1910" w:type="dxa"/>
          </w:tcPr>
          <w:p w:rsidR="000C3DB3" w:rsidRPr="0025333D" w:rsidRDefault="000C3DB3" w:rsidP="0025333D">
            <w:pPr>
              <w:keepNext/>
              <w:outlineLvl w:val="1"/>
            </w:pPr>
            <w:r w:rsidRPr="0025333D">
              <w:t>Урок – изучение нового материала</w:t>
            </w:r>
          </w:p>
          <w:p w:rsidR="000C3DB3" w:rsidRPr="0025333D" w:rsidRDefault="000C3DB3" w:rsidP="0025333D">
            <w:pPr>
              <w:keepNext/>
              <w:outlineLvl w:val="1"/>
            </w:pPr>
            <w:r w:rsidRPr="0025333D">
              <w:t>Комбинированный урок</w:t>
            </w:r>
          </w:p>
        </w:tc>
        <w:tc>
          <w:tcPr>
            <w:tcW w:w="2880" w:type="dxa"/>
            <w:vMerge/>
          </w:tcPr>
          <w:p w:rsidR="000C3DB3" w:rsidRPr="0025333D" w:rsidRDefault="000C3DB3" w:rsidP="0025333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40" w:type="dxa"/>
            <w:vMerge/>
            <w:tcBorders>
              <w:right w:val="nil"/>
            </w:tcBorders>
          </w:tcPr>
          <w:p w:rsidR="000C3DB3" w:rsidRPr="0025333D" w:rsidRDefault="000C3DB3" w:rsidP="0025333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</w:tcBorders>
          </w:tcPr>
          <w:p w:rsidR="000C3DB3" w:rsidRPr="0025333D" w:rsidRDefault="000C3DB3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AB024A">
        <w:trPr>
          <w:trHeight w:val="2484"/>
        </w:trPr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75" w:type="dxa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410" w:type="dxa"/>
            <w:gridSpan w:val="2"/>
          </w:tcPr>
          <w:p w:rsidR="00AB024A" w:rsidRDefault="00AB024A" w:rsidP="00B01CCA">
            <w:pPr>
              <w:keepNext/>
              <w:outlineLvl w:val="1"/>
            </w:pPr>
            <w:r>
              <w:t>Времена глаголов. Второе лицо глаголов.</w:t>
            </w:r>
          </w:p>
          <w:p w:rsidR="00AB024A" w:rsidRDefault="00AB024A" w:rsidP="00B01CCA">
            <w:pPr>
              <w:keepNext/>
              <w:outlineLvl w:val="1"/>
            </w:pP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Изменение глаголов по временам.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изучение нового материала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Комбинированный урок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Комбинированный урок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Времена глагола: настоящее, прошедшее и будущее.  Изменение глаголов по временам.</w:t>
            </w:r>
          </w:p>
        </w:tc>
        <w:tc>
          <w:tcPr>
            <w:tcW w:w="4860" w:type="dxa"/>
            <w:gridSpan w:val="2"/>
            <w:tcBorders>
              <w:right w:val="nil"/>
            </w:tcBorders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Распознавать время глагола. Изменять глаголы по временам. Образовывать от неопределённой формы глагола временные формы глаголов. </w:t>
            </w:r>
          </w:p>
        </w:tc>
        <w:tc>
          <w:tcPr>
            <w:tcW w:w="1440" w:type="dxa"/>
            <w:tcBorders>
              <w:left w:val="nil"/>
            </w:tcBorders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B01CCA">
        <w:trPr>
          <w:trHeight w:val="3588"/>
        </w:trPr>
        <w:tc>
          <w:tcPr>
            <w:tcW w:w="709" w:type="dxa"/>
          </w:tcPr>
          <w:p w:rsidR="00AB024A" w:rsidRPr="0025333D" w:rsidRDefault="00AB024A" w:rsidP="000C3DB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</w:t>
            </w:r>
          </w:p>
          <w:p w:rsidR="00AB024A" w:rsidRPr="0025333D" w:rsidRDefault="00AB024A" w:rsidP="000C3DB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5" w:type="dxa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410" w:type="dxa"/>
            <w:gridSpan w:val="2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Род глаголов в прошедшем времени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Правописание частицы не с глаголами.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изучение нового материала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Комбинированный урок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Родовые окончания глаголов (-а, </w:t>
            </w:r>
            <w:proofErr w:type="gramStart"/>
            <w:r w:rsidRPr="0025333D">
              <w:t>-о</w:t>
            </w:r>
            <w:proofErr w:type="gramEnd"/>
            <w:r w:rsidRPr="0025333D">
              <w:t>).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Правописание частицы не с глаголами.</w:t>
            </w: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Уметь определять род и число глаголов в прошедшем времени.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Правильно записывать родовые окончания глагола в прошедшем времени (-а, </w:t>
            </w:r>
            <w:proofErr w:type="gramStart"/>
            <w:r w:rsidRPr="0025333D">
              <w:t>-о</w:t>
            </w:r>
            <w:proofErr w:type="gramEnd"/>
            <w:r w:rsidRPr="0025333D">
              <w:t>).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Раздельно писать частицу не с глаголами.</w:t>
            </w: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B01CCA">
        <w:tc>
          <w:tcPr>
            <w:tcW w:w="709" w:type="dxa"/>
          </w:tcPr>
          <w:p w:rsidR="00AB024A" w:rsidRPr="0025333D" w:rsidRDefault="00AB024A" w:rsidP="003B2FC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</w:t>
            </w:r>
          </w:p>
        </w:tc>
        <w:tc>
          <w:tcPr>
            <w:tcW w:w="1375" w:type="dxa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410" w:type="dxa"/>
            <w:gridSpan w:val="2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Обобщение знаний. </w:t>
            </w:r>
            <w:r w:rsidRPr="0025333D">
              <w:lastRenderedPageBreak/>
              <w:t>Тест.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lastRenderedPageBreak/>
              <w:t xml:space="preserve">Урок – </w:t>
            </w:r>
            <w:r w:rsidRPr="0025333D">
              <w:lastRenderedPageBreak/>
              <w:t>обобщение и систематизация знаний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lastRenderedPageBreak/>
              <w:t xml:space="preserve">Морфологический разбор </w:t>
            </w:r>
            <w:r w:rsidRPr="0025333D">
              <w:lastRenderedPageBreak/>
              <w:t>глагола.</w:t>
            </w:r>
          </w:p>
          <w:p w:rsidR="00AB024A" w:rsidRPr="0025333D" w:rsidRDefault="00AB024A" w:rsidP="0025333D">
            <w:pPr>
              <w:keepNext/>
              <w:outlineLvl w:val="1"/>
            </w:pP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lastRenderedPageBreak/>
              <w:t xml:space="preserve">Определять изученные грамматические признаки глагола </w:t>
            </w:r>
            <w:r w:rsidRPr="0025333D">
              <w:lastRenderedPageBreak/>
              <w:t>и обосновывать правильность их выделения.</w:t>
            </w: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0C3DB3" w:rsidRPr="0025333D" w:rsidTr="0025333D">
        <w:tc>
          <w:tcPr>
            <w:tcW w:w="15584" w:type="dxa"/>
            <w:gridSpan w:val="9"/>
          </w:tcPr>
          <w:p w:rsidR="000C3DB3" w:rsidRPr="0025333D" w:rsidRDefault="003B2FCE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Повторение </w:t>
            </w:r>
          </w:p>
        </w:tc>
      </w:tr>
      <w:tr w:rsidR="00AB024A" w:rsidRPr="0025333D" w:rsidTr="00B01CCA"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11.</w:t>
            </w:r>
          </w:p>
        </w:tc>
        <w:tc>
          <w:tcPr>
            <w:tcW w:w="1418" w:type="dxa"/>
            <w:gridSpan w:val="2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367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Части речи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Морфологический разбор частей речи.</w:t>
            </w: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Использовать приобретенные знания и умения; соблюдать изученные нормы орфографии и пунктуации.</w:t>
            </w: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AB024A"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12.</w:t>
            </w:r>
          </w:p>
        </w:tc>
        <w:tc>
          <w:tcPr>
            <w:tcW w:w="1418" w:type="dxa"/>
            <w:gridSpan w:val="2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367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Обобщение </w:t>
            </w:r>
            <w:proofErr w:type="gramStart"/>
            <w:r w:rsidRPr="0025333D">
              <w:t>изученного</w:t>
            </w:r>
            <w:proofErr w:type="gramEnd"/>
            <w:r w:rsidRPr="0025333D">
              <w:t xml:space="preserve"> о слове, предложении.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</w:tc>
        <w:tc>
          <w:tcPr>
            <w:tcW w:w="2880" w:type="dxa"/>
          </w:tcPr>
          <w:p w:rsidR="00AB024A" w:rsidRPr="0025333D" w:rsidRDefault="00AB024A" w:rsidP="003B2FCE">
            <w:pPr>
              <w:keepNext/>
              <w:outlineLvl w:val="1"/>
            </w:pPr>
            <w:r w:rsidRPr="0025333D">
              <w:t xml:space="preserve"> Слово, предложение.</w:t>
            </w:r>
          </w:p>
        </w:tc>
        <w:tc>
          <w:tcPr>
            <w:tcW w:w="2340" w:type="dxa"/>
            <w:vMerge w:val="restart"/>
            <w:tcBorders>
              <w:right w:val="nil"/>
            </w:tcBorders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3960" w:type="dxa"/>
            <w:gridSpan w:val="2"/>
            <w:vMerge w:val="restart"/>
            <w:tcBorders>
              <w:left w:val="nil"/>
            </w:tcBorders>
          </w:tcPr>
          <w:p w:rsidR="00AB024A" w:rsidRDefault="00AB024A" w:rsidP="0025333D">
            <w:pPr>
              <w:rPr>
                <w:rFonts w:eastAsia="Calibri"/>
                <w:b/>
                <w:lang w:eastAsia="en-US"/>
              </w:rPr>
            </w:pPr>
          </w:p>
          <w:p w:rsidR="00AB024A" w:rsidRDefault="00AB024A" w:rsidP="0025333D">
            <w:pPr>
              <w:rPr>
                <w:rFonts w:eastAsia="Calibri"/>
                <w:b/>
                <w:lang w:eastAsia="en-US"/>
              </w:rPr>
            </w:pP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AB024A"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</w:t>
            </w:r>
          </w:p>
        </w:tc>
        <w:tc>
          <w:tcPr>
            <w:tcW w:w="1418" w:type="dxa"/>
            <w:gridSpan w:val="2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367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Правописание окончаний имен прилагательных.</w:t>
            </w:r>
          </w:p>
        </w:tc>
        <w:tc>
          <w:tcPr>
            <w:tcW w:w="1910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</w:tc>
        <w:tc>
          <w:tcPr>
            <w:tcW w:w="2880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Окончания имён прилагательных.</w:t>
            </w:r>
          </w:p>
        </w:tc>
        <w:tc>
          <w:tcPr>
            <w:tcW w:w="2340" w:type="dxa"/>
            <w:vMerge/>
            <w:tcBorders>
              <w:bottom w:val="single" w:sz="4" w:space="0" w:color="FFFFFF" w:themeColor="background1"/>
              <w:right w:val="nil"/>
            </w:tcBorders>
          </w:tcPr>
          <w:p w:rsidR="00AB024A" w:rsidRPr="0025333D" w:rsidRDefault="00AB024A" w:rsidP="0025333D">
            <w:pPr>
              <w:keepNext/>
              <w:outlineLvl w:val="1"/>
            </w:pPr>
          </w:p>
        </w:tc>
        <w:tc>
          <w:tcPr>
            <w:tcW w:w="3960" w:type="dxa"/>
            <w:gridSpan w:val="2"/>
            <w:vMerge/>
            <w:tcBorders>
              <w:left w:val="nil"/>
            </w:tcBorders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AB024A"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</w:t>
            </w:r>
          </w:p>
        </w:tc>
        <w:tc>
          <w:tcPr>
            <w:tcW w:w="1418" w:type="dxa"/>
            <w:gridSpan w:val="2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367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Правописание предлогов и приставок. Тест №12 (КИМ)</w:t>
            </w:r>
          </w:p>
        </w:tc>
        <w:tc>
          <w:tcPr>
            <w:tcW w:w="1910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</w:tc>
        <w:tc>
          <w:tcPr>
            <w:tcW w:w="2880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Предлоги и приставки.</w:t>
            </w:r>
          </w:p>
        </w:tc>
        <w:tc>
          <w:tcPr>
            <w:tcW w:w="2340" w:type="dxa"/>
            <w:vMerge w:val="restart"/>
            <w:tcBorders>
              <w:top w:val="single" w:sz="4" w:space="0" w:color="FFFFFF" w:themeColor="background1"/>
              <w:right w:val="nil"/>
            </w:tcBorders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</w:tcBorders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AB024A">
        <w:trPr>
          <w:trHeight w:val="2208"/>
        </w:trPr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15.</w:t>
            </w:r>
          </w:p>
          <w:p w:rsidR="00AB024A" w:rsidRPr="0025333D" w:rsidRDefault="00AB024A" w:rsidP="003B2FC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367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Правописание безударных гласных.</w:t>
            </w:r>
          </w:p>
          <w:p w:rsidR="00AB024A" w:rsidRDefault="00AB024A" w:rsidP="0025333D">
            <w:pPr>
              <w:keepNext/>
              <w:outlineLvl w:val="1"/>
            </w:pPr>
          </w:p>
          <w:p w:rsidR="00AB024A" w:rsidRDefault="00AB024A" w:rsidP="0025333D">
            <w:pPr>
              <w:keepNext/>
              <w:outlineLvl w:val="1"/>
            </w:pP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Правописание значимых частей слова.</w:t>
            </w:r>
          </w:p>
        </w:tc>
        <w:tc>
          <w:tcPr>
            <w:tcW w:w="1910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</w:tc>
        <w:tc>
          <w:tcPr>
            <w:tcW w:w="2880" w:type="dxa"/>
          </w:tcPr>
          <w:p w:rsidR="00AB024A" w:rsidRPr="0025333D" w:rsidRDefault="00AB024A" w:rsidP="00B01CCA">
            <w:pPr>
              <w:keepNext/>
              <w:outlineLvl w:val="1"/>
            </w:pPr>
            <w:r w:rsidRPr="0025333D">
              <w:t>Безударные гласные.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Части слова.</w:t>
            </w:r>
          </w:p>
        </w:tc>
        <w:tc>
          <w:tcPr>
            <w:tcW w:w="2340" w:type="dxa"/>
            <w:vMerge/>
            <w:tcBorders>
              <w:right w:val="nil"/>
            </w:tcBorders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</w:tcBorders>
          </w:tcPr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  <w:tr w:rsidR="00AB024A" w:rsidRPr="0025333D" w:rsidTr="00B01CCA">
        <w:tc>
          <w:tcPr>
            <w:tcW w:w="709" w:type="dxa"/>
          </w:tcPr>
          <w:p w:rsidR="00AB024A" w:rsidRPr="0025333D" w:rsidRDefault="00AB024A" w:rsidP="002533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16.</w:t>
            </w:r>
          </w:p>
        </w:tc>
        <w:tc>
          <w:tcPr>
            <w:tcW w:w="1418" w:type="dxa"/>
            <w:gridSpan w:val="2"/>
          </w:tcPr>
          <w:p w:rsidR="00AB024A" w:rsidRPr="0025333D" w:rsidRDefault="00AB024A" w:rsidP="0025333D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2367" w:type="dxa"/>
          </w:tcPr>
          <w:p w:rsidR="00AB024A" w:rsidRDefault="00AB024A" w:rsidP="00B01CCA">
            <w:pPr>
              <w:keepNext/>
              <w:outlineLvl w:val="1"/>
            </w:pPr>
            <w:r>
              <w:t>Текст.</w:t>
            </w:r>
          </w:p>
          <w:p w:rsidR="00AB024A" w:rsidRPr="0025333D" w:rsidRDefault="00AB024A" w:rsidP="00B01CCA">
            <w:pPr>
              <w:keepNext/>
              <w:outlineLvl w:val="1"/>
            </w:pPr>
            <w:r w:rsidRPr="0025333D">
              <w:t>Сочинение на тему «Почему я жду летних каникул?»</w:t>
            </w:r>
          </w:p>
        </w:tc>
        <w:tc>
          <w:tcPr>
            <w:tcW w:w="191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Урок – обобщение и систематизация знаний</w:t>
            </w:r>
          </w:p>
        </w:tc>
        <w:tc>
          <w:tcPr>
            <w:tcW w:w="2880" w:type="dxa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Текст. 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6300" w:type="dxa"/>
            <w:gridSpan w:val="3"/>
          </w:tcPr>
          <w:p w:rsidR="00AB024A" w:rsidRPr="0025333D" w:rsidRDefault="00AB024A" w:rsidP="0025333D">
            <w:pPr>
              <w:keepNext/>
              <w:outlineLvl w:val="1"/>
            </w:pPr>
            <w:r w:rsidRPr="0025333D">
              <w:t>Определять тему и главную мысль текста.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Подбирать заголовок к тексту. 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 xml:space="preserve">Выделять части текста и обосновывать правильность их выделения. </w:t>
            </w:r>
          </w:p>
          <w:p w:rsidR="00AB024A" w:rsidRPr="0025333D" w:rsidRDefault="00AB024A" w:rsidP="0025333D">
            <w:pPr>
              <w:keepNext/>
              <w:outlineLvl w:val="1"/>
            </w:pPr>
            <w:r w:rsidRPr="0025333D">
              <w:t>Составлять план текста. Сравнивать между собой разные типы текстов: повествование, описание, рассуждение.</w:t>
            </w:r>
          </w:p>
          <w:p w:rsidR="00AB024A" w:rsidRPr="0025333D" w:rsidRDefault="00AB024A" w:rsidP="0025333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B01CCA" w:rsidRPr="00872770" w:rsidRDefault="00B01CCA" w:rsidP="00B01CC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72770">
        <w:rPr>
          <w:rFonts w:eastAsiaTheme="minorEastAsia"/>
          <w:b/>
          <w:sz w:val="28"/>
          <w:szCs w:val="28"/>
        </w:rPr>
        <w:t>Календарно – темати</w:t>
      </w:r>
      <w:r w:rsidR="00872770" w:rsidRPr="00872770">
        <w:rPr>
          <w:rFonts w:eastAsiaTheme="minorEastAsia"/>
          <w:b/>
          <w:sz w:val="28"/>
          <w:szCs w:val="28"/>
        </w:rPr>
        <w:t xml:space="preserve">ческий план </w:t>
      </w:r>
    </w:p>
    <w:p w:rsidR="00B01CCA" w:rsidRPr="00872770" w:rsidRDefault="00B01CCA" w:rsidP="00B01CC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872770">
        <w:rPr>
          <w:rFonts w:eastAsiaTheme="minorEastAsia"/>
          <w:b/>
          <w:sz w:val="28"/>
          <w:szCs w:val="28"/>
        </w:rPr>
        <w:t>Математика 5 класс 4 четверть</w:t>
      </w:r>
    </w:p>
    <w:p w:rsidR="00B01CCA" w:rsidRPr="00872770" w:rsidRDefault="00B01CCA" w:rsidP="00B01CCA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  <w:u w:val="single"/>
        </w:rPr>
      </w:pPr>
    </w:p>
    <w:tbl>
      <w:tblPr>
        <w:tblW w:w="1310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10296"/>
        <w:gridCol w:w="1840"/>
      </w:tblGrid>
      <w:tr w:rsidR="00B01CCA" w:rsidRPr="00872770" w:rsidTr="00B01CCA">
        <w:trPr>
          <w:trHeight w:val="162"/>
          <w:jc w:val="center"/>
        </w:trPr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72770">
              <w:rPr>
                <w:rFonts w:eastAsiaTheme="minorEastAsia"/>
                <w:b/>
                <w:sz w:val="28"/>
                <w:szCs w:val="28"/>
              </w:rPr>
              <w:t>Номер урока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72770">
              <w:rPr>
                <w:rFonts w:eastAsiaTheme="minorEastAsia"/>
                <w:b/>
                <w:sz w:val="28"/>
                <w:szCs w:val="28"/>
              </w:rPr>
              <w:t>Название параграфа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72770">
              <w:rPr>
                <w:rFonts w:eastAsiaTheme="minorEastAsia"/>
                <w:b/>
                <w:sz w:val="28"/>
                <w:szCs w:val="28"/>
              </w:rPr>
              <w:t>Дата</w:t>
            </w:r>
          </w:p>
        </w:tc>
      </w:tr>
      <w:tr w:rsidR="00B01CCA" w:rsidRPr="00872770" w:rsidTr="00B01CCA">
        <w:trPr>
          <w:trHeight w:val="90"/>
          <w:jc w:val="center"/>
        </w:trPr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07.04.</w:t>
            </w: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Деление десяти</w:t>
            </w:r>
            <w:r w:rsidR="00872770">
              <w:rPr>
                <w:rFonts w:eastAsiaTheme="minorEastAsia"/>
                <w:sz w:val="28"/>
                <w:szCs w:val="28"/>
              </w:rPr>
              <w:t xml:space="preserve">чных дробей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09.04.</w:t>
            </w: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Деление десяти</w:t>
            </w:r>
            <w:r w:rsidR="00872770">
              <w:rPr>
                <w:rFonts w:eastAsiaTheme="minorEastAsia"/>
                <w:sz w:val="28"/>
                <w:szCs w:val="28"/>
              </w:rPr>
              <w:t xml:space="preserve">чных дробей 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14.04.</w:t>
            </w: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72770">
              <w:rPr>
                <w:rFonts w:eastAsiaTheme="minorHAnsi"/>
                <w:sz w:val="28"/>
                <w:szCs w:val="28"/>
                <w:lang w:eastAsia="en-US"/>
              </w:rPr>
              <w:t>Контрольная работа № 8</w:t>
            </w:r>
            <w:r w:rsidRPr="0087277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 теме «Умножение </w:t>
            </w:r>
          </w:p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деление десятичных дробей»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1604.</w:t>
            </w: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Среднее арифметическое. Среднее значение величины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21.04.</w:t>
            </w: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872770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Среднее арифметическое. Среднее значение величины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23.04.</w:t>
            </w: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872770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Проценты. Нахождения процентов от числа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28.04.</w:t>
            </w:r>
          </w:p>
        </w:tc>
      </w:tr>
      <w:tr w:rsidR="00B01CCA" w:rsidRPr="00872770" w:rsidTr="00B01CCA">
        <w:trPr>
          <w:trHeight w:val="315"/>
          <w:jc w:val="center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87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872770" w:rsidP="00B01C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Нахождение числа по его процентам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CA" w:rsidRPr="00872770" w:rsidRDefault="00B01CCA" w:rsidP="00B01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72770">
              <w:rPr>
                <w:rFonts w:eastAsiaTheme="minorEastAsia"/>
                <w:sz w:val="28"/>
                <w:szCs w:val="28"/>
              </w:rPr>
              <w:t>30.04.</w:t>
            </w:r>
          </w:p>
        </w:tc>
      </w:tr>
    </w:tbl>
    <w:p w:rsidR="00B01CCA" w:rsidRPr="00872770" w:rsidRDefault="00B01CCA" w:rsidP="00B01CCA">
      <w:pPr>
        <w:widowControl w:val="0"/>
        <w:autoSpaceDE w:val="0"/>
        <w:autoSpaceDN w:val="0"/>
        <w:adjustRightInd w:val="0"/>
        <w:ind w:left="360"/>
        <w:jc w:val="center"/>
        <w:rPr>
          <w:rFonts w:eastAsiaTheme="minorEastAsia"/>
          <w:b/>
          <w:bCs/>
          <w:iCs/>
          <w:sz w:val="28"/>
          <w:szCs w:val="28"/>
        </w:rPr>
      </w:pPr>
    </w:p>
    <w:p w:rsidR="00B01CCA" w:rsidRPr="00872770" w:rsidRDefault="00B01CCA" w:rsidP="00B01CCA">
      <w:pPr>
        <w:widowControl w:val="0"/>
        <w:autoSpaceDE w:val="0"/>
        <w:autoSpaceDN w:val="0"/>
        <w:adjustRightInd w:val="0"/>
        <w:ind w:left="360"/>
        <w:jc w:val="center"/>
        <w:rPr>
          <w:rFonts w:eastAsiaTheme="minorEastAsia"/>
          <w:b/>
          <w:bCs/>
          <w:iCs/>
          <w:sz w:val="28"/>
          <w:szCs w:val="28"/>
        </w:rPr>
      </w:pPr>
    </w:p>
    <w:p w:rsidR="00B01CCA" w:rsidRPr="00B01CCA" w:rsidRDefault="00B01CCA" w:rsidP="00B01CCA">
      <w:pPr>
        <w:widowControl w:val="0"/>
        <w:autoSpaceDE w:val="0"/>
        <w:autoSpaceDN w:val="0"/>
        <w:adjustRightInd w:val="0"/>
        <w:ind w:left="360"/>
        <w:jc w:val="center"/>
        <w:rPr>
          <w:rFonts w:eastAsiaTheme="minorEastAsia"/>
          <w:b/>
          <w:bCs/>
          <w:iCs/>
          <w:sz w:val="28"/>
          <w:szCs w:val="28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Default="009A6D4B" w:rsidP="00A409AD">
      <w:pPr>
        <w:jc w:val="center"/>
        <w:rPr>
          <w:b/>
          <w:sz w:val="28"/>
          <w:szCs w:val="28"/>
          <w:lang w:val="be-BY"/>
        </w:rPr>
      </w:pPr>
    </w:p>
    <w:p w:rsidR="009A6D4B" w:rsidRPr="00E201AF" w:rsidRDefault="009A6D4B" w:rsidP="00A409AD">
      <w:pPr>
        <w:jc w:val="center"/>
        <w:rPr>
          <w:b/>
          <w:sz w:val="28"/>
          <w:szCs w:val="28"/>
          <w:lang w:val="be-BY"/>
        </w:rPr>
      </w:pPr>
    </w:p>
    <w:sectPr w:rsidR="009A6D4B" w:rsidRPr="00E201AF" w:rsidSect="00606C22">
      <w:pgSz w:w="16838" w:h="11906" w:orient="landscape"/>
      <w:pgMar w:top="567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CA" w:rsidRDefault="00B01CCA" w:rsidP="00606C22">
      <w:r>
        <w:separator/>
      </w:r>
    </w:p>
  </w:endnote>
  <w:endnote w:type="continuationSeparator" w:id="0">
    <w:p w:rsidR="00B01CCA" w:rsidRDefault="00B01CCA" w:rsidP="006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CA" w:rsidRDefault="00B01CCA" w:rsidP="00606C22">
      <w:r>
        <w:separator/>
      </w:r>
    </w:p>
  </w:footnote>
  <w:footnote w:type="continuationSeparator" w:id="0">
    <w:p w:rsidR="00B01CCA" w:rsidRDefault="00B01CCA" w:rsidP="0060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95"/>
    <w:rsid w:val="00013006"/>
    <w:rsid w:val="000B1095"/>
    <w:rsid w:val="000C3DB3"/>
    <w:rsid w:val="00147AC4"/>
    <w:rsid w:val="00150477"/>
    <w:rsid w:val="00155D39"/>
    <w:rsid w:val="0025333D"/>
    <w:rsid w:val="002724F3"/>
    <w:rsid w:val="002C104A"/>
    <w:rsid w:val="002F1141"/>
    <w:rsid w:val="00303042"/>
    <w:rsid w:val="003556FD"/>
    <w:rsid w:val="003B2FCE"/>
    <w:rsid w:val="004A7360"/>
    <w:rsid w:val="00594DFF"/>
    <w:rsid w:val="00606C22"/>
    <w:rsid w:val="00631522"/>
    <w:rsid w:val="006762CB"/>
    <w:rsid w:val="006E119B"/>
    <w:rsid w:val="007F6596"/>
    <w:rsid w:val="00851EF1"/>
    <w:rsid w:val="00872770"/>
    <w:rsid w:val="008A789A"/>
    <w:rsid w:val="009A6D4B"/>
    <w:rsid w:val="00A409AD"/>
    <w:rsid w:val="00A80B09"/>
    <w:rsid w:val="00AB024A"/>
    <w:rsid w:val="00AD768D"/>
    <w:rsid w:val="00B01CCA"/>
    <w:rsid w:val="00B13EBE"/>
    <w:rsid w:val="00B418C3"/>
    <w:rsid w:val="00B7197F"/>
    <w:rsid w:val="00B73FEA"/>
    <w:rsid w:val="00BC15AA"/>
    <w:rsid w:val="00BC674E"/>
    <w:rsid w:val="00BD246A"/>
    <w:rsid w:val="00BD6B5D"/>
    <w:rsid w:val="00BD6BAC"/>
    <w:rsid w:val="00C02A98"/>
    <w:rsid w:val="00C6534E"/>
    <w:rsid w:val="00DA74D0"/>
    <w:rsid w:val="00E201AF"/>
    <w:rsid w:val="00E979F7"/>
    <w:rsid w:val="00EB48A0"/>
    <w:rsid w:val="00ED740A"/>
    <w:rsid w:val="00EE0A94"/>
    <w:rsid w:val="00F5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1095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0B1095"/>
    <w:rPr>
      <w:rFonts w:ascii="Times New Roman" w:hAnsi="Times New Roman" w:cs="Times New Roman" w:hint="default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A4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4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6C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6C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1095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0B1095"/>
    <w:rPr>
      <w:rFonts w:ascii="Times New Roman" w:hAnsi="Times New Roman" w:cs="Times New Roman" w:hint="default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A4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47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6C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6C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900igr.net/prezentatsii/tekhnologija/Vyshivka-krestikom/Istorija-vyshivki-krestikom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prezentaciya_po_tehnologii_vidy_shvov_2_-_3_klass-10965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shared.ru/slide/80193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pt4web.ru/tekhnologija/podelki-iz-pomponov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900igr.net/prezentatsii/tekhnologija/tkan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F2B5-FABC-4719-B213-01C65109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27</Pages>
  <Words>8488</Words>
  <Characters>48384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Рафида</dc:creator>
  <cp:lastModifiedBy>Рафида</cp:lastModifiedBy>
  <cp:revision>28</cp:revision>
  <dcterms:created xsi:type="dcterms:W3CDTF">2020-04-20T16:01:00Z</dcterms:created>
  <dcterms:modified xsi:type="dcterms:W3CDTF">2020-04-22T04:06:00Z</dcterms:modified>
</cp:coreProperties>
</file>